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BA" w:rsidRPr="00882C6F" w:rsidRDefault="003D09BA" w:rsidP="004954E6">
      <w:pPr>
        <w:rPr>
          <w:rFonts w:ascii="XCCW Joined PC6c" w:hAnsi="XCCW Joined PC6c"/>
          <w:color w:val="C0504D" w:themeColor="accent2"/>
          <w:sz w:val="22"/>
          <w:u w:val="single"/>
        </w:rPr>
        <w:sectPr w:rsidR="003D09BA" w:rsidRPr="00882C6F">
          <w:headerReference w:type="default" r:id="rId7"/>
          <w:pgSz w:w="11900" w:h="16840"/>
          <w:pgMar w:top="1440" w:right="1797" w:bottom="1440" w:left="1797" w:header="454" w:footer="709" w:gutter="0"/>
          <w:pgBorders w:offsetFrom="page">
            <w:top w:val="dashed" w:sz="12" w:space="24" w:color="auto"/>
            <w:left w:val="dashed" w:sz="12" w:space="24" w:color="auto"/>
            <w:bottom w:val="dashed" w:sz="12" w:space="24" w:color="auto"/>
            <w:right w:val="dashed" w:sz="12" w:space="24" w:color="auto"/>
          </w:pgBorders>
          <w:cols w:num="2" w:space="708"/>
          <w:docGrid w:linePitch="326"/>
        </w:sectPr>
      </w:pPr>
    </w:p>
    <w:p w:rsidR="00E0318E" w:rsidRDefault="00596D02" w:rsidP="00BA7C36">
      <w:pPr>
        <w:rPr>
          <w:rFonts w:ascii="XCCW Joined PC6c" w:hAnsi="XCCW Joined PC6c"/>
          <w:sz w:val="20"/>
          <w:szCs w:val="22"/>
        </w:rPr>
      </w:pPr>
      <w:r w:rsidRPr="00596D02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-654951</wp:posOffset>
            </wp:positionH>
            <wp:positionV relativeFrom="paragraph">
              <wp:posOffset>-788964</wp:posOffset>
            </wp:positionV>
            <wp:extent cx="1500350" cy="1896110"/>
            <wp:effectExtent l="0" t="0" r="5080" b="8890"/>
            <wp:wrapTight wrapText="bothSides">
              <wp:wrapPolygon edited="0">
                <wp:start x="0" y="0"/>
                <wp:lineTo x="0" y="21484"/>
                <wp:lineTo x="21399" y="21484"/>
                <wp:lineTo x="213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57" r="31944" b="9140"/>
                    <a:stretch/>
                  </pic:blipFill>
                  <pic:spPr bwMode="auto">
                    <a:xfrm>
                      <a:off x="0" y="0"/>
                      <a:ext cx="1500350" cy="1896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18E">
        <w:rPr>
          <w:rFonts w:ascii="XCCW Joined PC6c" w:hAnsi="XCCW Joined PC6c"/>
          <w:sz w:val="20"/>
          <w:szCs w:val="22"/>
        </w:rPr>
        <w:t>Dear P</w:t>
      </w:r>
      <w:r w:rsidR="003A6DE7" w:rsidRPr="00882C6F">
        <w:rPr>
          <w:rFonts w:ascii="XCCW Joined PC6c" w:hAnsi="XCCW Joined PC6c"/>
          <w:sz w:val="20"/>
          <w:szCs w:val="22"/>
        </w:rPr>
        <w:t>arents</w:t>
      </w:r>
      <w:r w:rsidR="00BA7C36" w:rsidRPr="00882C6F">
        <w:rPr>
          <w:rFonts w:ascii="XCCW Joined PC6c" w:hAnsi="XCCW Joined PC6c"/>
          <w:sz w:val="20"/>
          <w:szCs w:val="22"/>
        </w:rPr>
        <w:t>,</w:t>
      </w:r>
    </w:p>
    <w:p w:rsidR="003A6DE7" w:rsidRPr="00882C6F" w:rsidRDefault="003A6DE7" w:rsidP="00BA7C36">
      <w:pPr>
        <w:rPr>
          <w:rFonts w:ascii="XCCW Joined PC6c" w:hAnsi="XCCW Joined PC6c"/>
          <w:sz w:val="20"/>
          <w:szCs w:val="22"/>
        </w:rPr>
      </w:pPr>
    </w:p>
    <w:p w:rsidR="00E0318E" w:rsidRDefault="0052777F" w:rsidP="003A6DE7">
      <w:pPr>
        <w:rPr>
          <w:rFonts w:ascii="XCCW Joined PC6c" w:hAnsi="XCCW Joined PC6c"/>
          <w:sz w:val="20"/>
          <w:szCs w:val="22"/>
        </w:rPr>
      </w:pPr>
      <w:r w:rsidRPr="00882C6F">
        <w:rPr>
          <w:rFonts w:ascii="XCCW Joined PC6c" w:hAnsi="XCCW Joined PC6c"/>
          <w:sz w:val="20"/>
          <w:szCs w:val="22"/>
        </w:rPr>
        <w:t xml:space="preserve"> </w:t>
      </w:r>
      <w:r w:rsidR="00B15ECD" w:rsidRPr="00882C6F">
        <w:rPr>
          <w:rFonts w:ascii="XCCW Joined PC6c" w:hAnsi="XCCW Joined PC6c"/>
          <w:sz w:val="20"/>
          <w:szCs w:val="22"/>
        </w:rPr>
        <w:t xml:space="preserve">It is suddenly the </w:t>
      </w:r>
      <w:r w:rsidR="005B209F" w:rsidRPr="00882C6F">
        <w:rPr>
          <w:rFonts w:ascii="XCCW Joined PC6c" w:hAnsi="XCCW Joined PC6c"/>
          <w:sz w:val="20"/>
          <w:szCs w:val="22"/>
        </w:rPr>
        <w:t xml:space="preserve">final </w:t>
      </w:r>
      <w:r w:rsidR="00E0318E">
        <w:rPr>
          <w:rFonts w:ascii="XCCW Joined PC6c" w:hAnsi="XCCW Joined PC6c"/>
          <w:sz w:val="20"/>
          <w:szCs w:val="22"/>
        </w:rPr>
        <w:t xml:space="preserve">weeks of the school year and how the time has flown </w:t>
      </w:r>
      <w:r w:rsidR="005B209F" w:rsidRPr="00882C6F">
        <w:rPr>
          <w:rFonts w:ascii="XCCW Joined PC6c" w:hAnsi="XCCW Joined PC6c"/>
          <w:sz w:val="20"/>
          <w:szCs w:val="22"/>
        </w:rPr>
        <w:t xml:space="preserve">by. </w:t>
      </w:r>
    </w:p>
    <w:p w:rsidR="005B209F" w:rsidRPr="00882C6F" w:rsidRDefault="005B209F" w:rsidP="003A6DE7">
      <w:pPr>
        <w:rPr>
          <w:rFonts w:ascii="XCCW Joined PC6c" w:hAnsi="XCCW Joined PC6c"/>
          <w:sz w:val="20"/>
          <w:szCs w:val="22"/>
        </w:rPr>
      </w:pPr>
    </w:p>
    <w:p w:rsidR="00B40135" w:rsidRPr="00882C6F" w:rsidRDefault="005B209F" w:rsidP="003A6DE7">
      <w:pPr>
        <w:rPr>
          <w:rFonts w:ascii="XCCW Joined PC6c" w:hAnsi="XCCW Joined PC6c"/>
          <w:sz w:val="20"/>
          <w:szCs w:val="22"/>
        </w:rPr>
      </w:pPr>
      <w:r w:rsidRPr="00882C6F">
        <w:rPr>
          <w:rFonts w:ascii="XCCW Joined PC6c" w:hAnsi="XCCW Joined PC6c"/>
          <w:sz w:val="20"/>
          <w:szCs w:val="22"/>
        </w:rPr>
        <w:t>I am sure you are all well aware that this</w:t>
      </w:r>
      <w:r w:rsidR="00CC0620" w:rsidRPr="00882C6F">
        <w:rPr>
          <w:rFonts w:ascii="XCCW Joined PC6c" w:hAnsi="XCCW Joined PC6c"/>
          <w:sz w:val="20"/>
          <w:szCs w:val="22"/>
        </w:rPr>
        <w:t xml:space="preserve"> half</w:t>
      </w:r>
      <w:r w:rsidR="00596D02">
        <w:rPr>
          <w:rFonts w:ascii="XCCW Joined PC6c" w:hAnsi="XCCW Joined PC6c"/>
          <w:sz w:val="20"/>
          <w:szCs w:val="22"/>
        </w:rPr>
        <w:t xml:space="preserve"> term we are diving into a</w:t>
      </w:r>
      <w:r w:rsidRPr="00882C6F">
        <w:rPr>
          <w:rFonts w:ascii="XCCW Joined PC6c" w:hAnsi="XCCW Joined PC6c"/>
          <w:sz w:val="20"/>
          <w:szCs w:val="22"/>
        </w:rPr>
        <w:t xml:space="preserve"> whole scho</w:t>
      </w:r>
      <w:r w:rsidR="00596D02">
        <w:rPr>
          <w:rFonts w:ascii="XCCW Joined PC6c" w:hAnsi="XCCW Joined PC6c"/>
          <w:sz w:val="20"/>
          <w:szCs w:val="22"/>
        </w:rPr>
        <w:t xml:space="preserve">ol topic, to the land of </w:t>
      </w:r>
      <w:proofErr w:type="spellStart"/>
      <w:r w:rsidR="00596D02">
        <w:rPr>
          <w:rFonts w:ascii="XCCW Joined PC6c" w:hAnsi="XCCW Joined PC6c"/>
          <w:sz w:val="20"/>
          <w:szCs w:val="22"/>
        </w:rPr>
        <w:t>Neverbelieve</w:t>
      </w:r>
      <w:proofErr w:type="spellEnd"/>
      <w:r w:rsidR="00596D02">
        <w:rPr>
          <w:rFonts w:ascii="XCCW Joined PC6c" w:hAnsi="XCCW Joined PC6c"/>
          <w:sz w:val="20"/>
          <w:szCs w:val="22"/>
        </w:rPr>
        <w:t xml:space="preserve">. </w:t>
      </w:r>
      <w:proofErr w:type="spellStart"/>
      <w:r w:rsidR="00596D02">
        <w:rPr>
          <w:rFonts w:ascii="XCCW Joined PC6c" w:hAnsi="XCCW Joined PC6c"/>
          <w:sz w:val="20"/>
          <w:szCs w:val="22"/>
        </w:rPr>
        <w:t>Where as</w:t>
      </w:r>
      <w:proofErr w:type="spellEnd"/>
      <w:r w:rsidR="00596D02">
        <w:rPr>
          <w:rFonts w:ascii="XCCW Joined PC6c" w:hAnsi="XCCW Joined PC6c"/>
          <w:sz w:val="20"/>
          <w:szCs w:val="22"/>
        </w:rPr>
        <w:t xml:space="preserve"> a school we shall pack our suitcases and journey to a </w:t>
      </w:r>
      <w:r w:rsidR="00862BBC">
        <w:rPr>
          <w:rFonts w:ascii="XCCW Joined PC6c" w:hAnsi="XCCW Joined PC6c"/>
          <w:sz w:val="20"/>
          <w:szCs w:val="22"/>
        </w:rPr>
        <w:t>mythical</w:t>
      </w:r>
      <w:r w:rsidR="00596D02">
        <w:rPr>
          <w:rFonts w:ascii="XCCW Joined PC6c" w:hAnsi="XCCW Joined PC6c"/>
          <w:sz w:val="20"/>
          <w:szCs w:val="22"/>
        </w:rPr>
        <w:t xml:space="preserve"> and imaginative country. I wonder what we shall </w:t>
      </w:r>
      <w:proofErr w:type="gramStart"/>
      <w:r w:rsidR="00596D02">
        <w:rPr>
          <w:rFonts w:ascii="XCCW Joined PC6c" w:hAnsi="XCCW Joined PC6c"/>
          <w:sz w:val="20"/>
          <w:szCs w:val="22"/>
        </w:rPr>
        <w:t>find?</w:t>
      </w:r>
      <w:proofErr w:type="gramEnd"/>
    </w:p>
    <w:p w:rsidR="00B40135" w:rsidRPr="00882C6F" w:rsidRDefault="00B40135" w:rsidP="003A6DE7">
      <w:pPr>
        <w:rPr>
          <w:rFonts w:ascii="XCCW Joined PC6c" w:hAnsi="XCCW Joined PC6c"/>
          <w:sz w:val="20"/>
          <w:szCs w:val="22"/>
        </w:rPr>
      </w:pPr>
    </w:p>
    <w:p w:rsidR="00B40135" w:rsidRPr="00882C6F" w:rsidRDefault="00B40135" w:rsidP="003A6DE7">
      <w:pPr>
        <w:rPr>
          <w:rFonts w:ascii="XCCW Joined PC6c" w:hAnsi="XCCW Joined PC6c"/>
          <w:sz w:val="20"/>
          <w:szCs w:val="22"/>
        </w:rPr>
      </w:pPr>
      <w:r w:rsidRPr="00882C6F">
        <w:rPr>
          <w:rFonts w:ascii="XCCW Joined PC6c" w:hAnsi="XCCW Joined PC6c"/>
          <w:sz w:val="20"/>
          <w:szCs w:val="22"/>
        </w:rPr>
        <w:t xml:space="preserve">This is clearly going to be a fantastic </w:t>
      </w:r>
      <w:r w:rsidR="00280FA6" w:rsidRPr="00882C6F">
        <w:rPr>
          <w:rFonts w:ascii="XCCW Joined PC6c" w:hAnsi="XCCW Joined PC6c"/>
          <w:sz w:val="20"/>
          <w:szCs w:val="22"/>
        </w:rPr>
        <w:t>fun</w:t>
      </w:r>
      <w:r w:rsidR="00750C62">
        <w:rPr>
          <w:rFonts w:ascii="XCCW Joined PC6c" w:hAnsi="XCCW Joined PC6c"/>
          <w:sz w:val="20"/>
          <w:szCs w:val="22"/>
        </w:rPr>
        <w:t xml:space="preserve"> topic, with lots</w:t>
      </w:r>
      <w:r w:rsidRPr="00882C6F">
        <w:rPr>
          <w:rFonts w:ascii="XCCW Joined PC6c" w:hAnsi="XCCW Joined PC6c"/>
          <w:sz w:val="20"/>
          <w:szCs w:val="22"/>
        </w:rPr>
        <w:t xml:space="preserve"> of opportunities to wr</w:t>
      </w:r>
      <w:r w:rsidR="00750C62">
        <w:rPr>
          <w:rFonts w:ascii="XCCW Joined PC6c" w:hAnsi="XCCW Joined PC6c"/>
          <w:sz w:val="20"/>
          <w:szCs w:val="22"/>
        </w:rPr>
        <w:t xml:space="preserve">ite imaginatively </w:t>
      </w:r>
      <w:r w:rsidRPr="00882C6F">
        <w:rPr>
          <w:rFonts w:ascii="XCCW Joined PC6c" w:hAnsi="XCCW Joined PC6c"/>
          <w:sz w:val="20"/>
          <w:szCs w:val="22"/>
        </w:rPr>
        <w:t>along with creating some beautiful pieces of art and DT work.</w:t>
      </w:r>
    </w:p>
    <w:p w:rsidR="00B40135" w:rsidRPr="00882C6F" w:rsidRDefault="00B40135" w:rsidP="003A6DE7">
      <w:pPr>
        <w:rPr>
          <w:rFonts w:ascii="XCCW Joined PC6c" w:hAnsi="XCCW Joined PC6c"/>
          <w:sz w:val="20"/>
          <w:szCs w:val="22"/>
        </w:rPr>
      </w:pPr>
    </w:p>
    <w:p w:rsidR="00B40135" w:rsidRPr="00882C6F" w:rsidRDefault="00B40135" w:rsidP="003A6DE7">
      <w:pPr>
        <w:rPr>
          <w:rFonts w:ascii="XCCW Joined PC6c" w:hAnsi="XCCW Joined PC6c"/>
          <w:sz w:val="20"/>
          <w:szCs w:val="22"/>
        </w:rPr>
      </w:pPr>
      <w:r w:rsidRPr="00882C6F">
        <w:rPr>
          <w:rFonts w:ascii="XCCW Joined PC6c" w:hAnsi="XCCW Joined PC6c"/>
          <w:b/>
          <w:sz w:val="20"/>
          <w:szCs w:val="22"/>
        </w:rPr>
        <w:t>Literacy:</w:t>
      </w:r>
      <w:r w:rsidRPr="00882C6F">
        <w:rPr>
          <w:rFonts w:ascii="XCCW Joined PC6c" w:hAnsi="XCCW Joined PC6c"/>
          <w:sz w:val="20"/>
          <w:szCs w:val="22"/>
        </w:rPr>
        <w:t xml:space="preserve"> </w:t>
      </w:r>
      <w:r w:rsidR="00280FA6" w:rsidRPr="00882C6F">
        <w:rPr>
          <w:rFonts w:ascii="XCCW Joined PC6c" w:hAnsi="XCCW Joined PC6c"/>
          <w:sz w:val="20"/>
          <w:szCs w:val="22"/>
        </w:rPr>
        <w:t xml:space="preserve">We will be looking </w:t>
      </w:r>
      <w:r w:rsidR="00750C62">
        <w:rPr>
          <w:rFonts w:ascii="XCCW Joined PC6c" w:hAnsi="XCCW Joined PC6c"/>
          <w:sz w:val="20"/>
          <w:szCs w:val="22"/>
        </w:rPr>
        <w:t xml:space="preserve">at </w:t>
      </w:r>
      <w:r w:rsidR="00280FA6" w:rsidRPr="00882C6F">
        <w:rPr>
          <w:rFonts w:ascii="XCCW Joined PC6c" w:hAnsi="XCCW Joined PC6c"/>
          <w:sz w:val="20"/>
          <w:szCs w:val="22"/>
        </w:rPr>
        <w:t>investigating the country o</w:t>
      </w:r>
      <w:r w:rsidR="00596D02">
        <w:rPr>
          <w:rFonts w:ascii="XCCW Joined PC6c" w:hAnsi="XCCW Joined PC6c"/>
          <w:sz w:val="20"/>
          <w:szCs w:val="22"/>
        </w:rPr>
        <w:t>f Neverland</w:t>
      </w:r>
      <w:r w:rsidR="006E7DC0">
        <w:rPr>
          <w:rFonts w:ascii="XCCW Joined PC6c" w:hAnsi="XCCW Joined PC6c"/>
          <w:sz w:val="20"/>
          <w:szCs w:val="22"/>
        </w:rPr>
        <w:t xml:space="preserve"> and developing our non-</w:t>
      </w:r>
      <w:r w:rsidR="00280FA6" w:rsidRPr="00882C6F">
        <w:rPr>
          <w:rFonts w:ascii="XCCW Joined PC6c" w:hAnsi="XCCW Joined PC6c"/>
          <w:sz w:val="20"/>
          <w:szCs w:val="22"/>
        </w:rPr>
        <w:t>fiction writing skills. Followed by crea</w:t>
      </w:r>
      <w:r w:rsidR="006E7DC0">
        <w:rPr>
          <w:rFonts w:ascii="XCCW Joined PC6c" w:hAnsi="XCCW Joined PC6c"/>
          <w:sz w:val="20"/>
          <w:szCs w:val="22"/>
        </w:rPr>
        <w:t>ting some descriptive writing around</w:t>
      </w:r>
      <w:r w:rsidR="00280FA6" w:rsidRPr="00882C6F">
        <w:rPr>
          <w:rFonts w:ascii="XCCW Joined PC6c" w:hAnsi="XCCW Joined PC6c"/>
          <w:sz w:val="20"/>
          <w:szCs w:val="22"/>
        </w:rPr>
        <w:t xml:space="preserve"> </w:t>
      </w:r>
      <w:r w:rsidR="00596D02">
        <w:rPr>
          <w:rFonts w:ascii="XCCW Joined PC6c" w:hAnsi="XCCW Joined PC6c"/>
          <w:sz w:val="20"/>
          <w:szCs w:val="22"/>
        </w:rPr>
        <w:t xml:space="preserve">the animals, homes and fascinating habitats that await us in </w:t>
      </w:r>
      <w:proofErr w:type="spellStart"/>
      <w:r w:rsidR="00596D02">
        <w:rPr>
          <w:rFonts w:ascii="XCCW Joined PC6c" w:hAnsi="XCCW Joined PC6c"/>
          <w:sz w:val="20"/>
          <w:szCs w:val="22"/>
        </w:rPr>
        <w:t>Neverbeleive</w:t>
      </w:r>
      <w:proofErr w:type="spellEnd"/>
      <w:r w:rsidR="00280FA6" w:rsidRPr="00882C6F">
        <w:rPr>
          <w:rFonts w:ascii="XCCW Joined PC6c" w:hAnsi="XCCW Joined PC6c"/>
          <w:sz w:val="20"/>
          <w:szCs w:val="22"/>
        </w:rPr>
        <w:t xml:space="preserve">. </w:t>
      </w:r>
      <w:r w:rsidR="00596D02">
        <w:rPr>
          <w:rFonts w:ascii="XCCW Joined PC6c" w:hAnsi="XCCW Joined PC6c"/>
          <w:sz w:val="20"/>
          <w:szCs w:val="22"/>
        </w:rPr>
        <w:t xml:space="preserve">During our time away in </w:t>
      </w:r>
      <w:proofErr w:type="spellStart"/>
      <w:proofErr w:type="gramStart"/>
      <w:r w:rsidR="00596D02">
        <w:rPr>
          <w:rFonts w:ascii="XCCW Joined PC6c" w:hAnsi="XCCW Joined PC6c"/>
          <w:sz w:val="20"/>
          <w:szCs w:val="22"/>
        </w:rPr>
        <w:t>Neverbeleive</w:t>
      </w:r>
      <w:proofErr w:type="spellEnd"/>
      <w:proofErr w:type="gramEnd"/>
      <w:r w:rsidR="00596D02">
        <w:rPr>
          <w:rFonts w:ascii="XCCW Joined PC6c" w:hAnsi="XCCW Joined PC6c"/>
          <w:sz w:val="20"/>
          <w:szCs w:val="22"/>
        </w:rPr>
        <w:t xml:space="preserve"> we will be keeping a journal each day to document our daily adventures. As </w:t>
      </w:r>
      <w:proofErr w:type="spellStart"/>
      <w:r w:rsidR="00596D02">
        <w:rPr>
          <w:rFonts w:ascii="XCCW Joined PC6c" w:hAnsi="XCCW Joined PC6c"/>
          <w:sz w:val="20"/>
          <w:szCs w:val="22"/>
        </w:rPr>
        <w:t>Bookmountain</w:t>
      </w:r>
      <w:proofErr w:type="spellEnd"/>
      <w:r w:rsidR="00596D02">
        <w:rPr>
          <w:rFonts w:ascii="XCCW Joined PC6c" w:hAnsi="XCCW Joined PC6c"/>
          <w:sz w:val="20"/>
          <w:szCs w:val="22"/>
        </w:rPr>
        <w:t xml:space="preserve"> is a place we will discover it only seems right to make sure this half term is filled with many good reads as well as writing a few of our own</w:t>
      </w:r>
      <w:r w:rsidR="006E7DC0">
        <w:rPr>
          <w:rFonts w:ascii="XCCW Joined PC6c" w:hAnsi="XCCW Joined PC6c"/>
          <w:sz w:val="20"/>
          <w:szCs w:val="22"/>
        </w:rPr>
        <w:t>.</w:t>
      </w:r>
    </w:p>
    <w:p w:rsidR="00B40135" w:rsidRPr="00882C6F" w:rsidRDefault="00B40135" w:rsidP="003A6DE7">
      <w:pPr>
        <w:rPr>
          <w:rFonts w:ascii="XCCW Joined PC6c" w:hAnsi="XCCW Joined PC6c"/>
          <w:b/>
          <w:sz w:val="20"/>
          <w:szCs w:val="22"/>
        </w:rPr>
      </w:pPr>
    </w:p>
    <w:p w:rsidR="00B40135" w:rsidRPr="00882C6F" w:rsidRDefault="00B40135" w:rsidP="003A6DE7">
      <w:pPr>
        <w:rPr>
          <w:rFonts w:ascii="XCCW Joined PC6c" w:hAnsi="XCCW Joined PC6c"/>
          <w:sz w:val="20"/>
          <w:szCs w:val="22"/>
        </w:rPr>
      </w:pPr>
      <w:r w:rsidRPr="00882C6F">
        <w:rPr>
          <w:rFonts w:ascii="XCCW Joined PC6c" w:hAnsi="XCCW Joined PC6c"/>
          <w:b/>
          <w:sz w:val="20"/>
          <w:szCs w:val="22"/>
        </w:rPr>
        <w:t>Maths:</w:t>
      </w:r>
      <w:r w:rsidR="006E7DC0">
        <w:rPr>
          <w:rFonts w:ascii="XCCW Joined PC6c" w:hAnsi="XCCW Joined PC6c"/>
          <w:sz w:val="20"/>
          <w:szCs w:val="22"/>
        </w:rPr>
        <w:t xml:space="preserve"> W</w:t>
      </w:r>
      <w:r w:rsidRPr="00882C6F">
        <w:rPr>
          <w:rFonts w:ascii="XCCW Joined PC6c" w:hAnsi="XCCW Joined PC6c"/>
          <w:sz w:val="20"/>
          <w:szCs w:val="22"/>
        </w:rPr>
        <w:t xml:space="preserve">e start the term </w:t>
      </w:r>
      <w:r w:rsidR="00596D02">
        <w:rPr>
          <w:rFonts w:ascii="XCCW Joined PC6c" w:hAnsi="XCCW Joined PC6c"/>
          <w:sz w:val="20"/>
          <w:szCs w:val="22"/>
        </w:rPr>
        <w:t xml:space="preserve">recapping number sentences and missing number problems before going back to looking at </w:t>
      </w:r>
      <w:r w:rsidR="00280FA6" w:rsidRPr="00882C6F">
        <w:rPr>
          <w:rFonts w:ascii="XCCW Joined PC6c" w:hAnsi="XCCW Joined PC6c"/>
          <w:sz w:val="20"/>
          <w:szCs w:val="22"/>
        </w:rPr>
        <w:t>all four operations</w:t>
      </w:r>
      <w:r w:rsidR="006E7DC0">
        <w:rPr>
          <w:rFonts w:ascii="XCCW Joined PC6c" w:hAnsi="XCCW Joined PC6c"/>
          <w:sz w:val="20"/>
          <w:szCs w:val="22"/>
        </w:rPr>
        <w:t>,</w:t>
      </w:r>
      <w:r w:rsidR="00280FA6" w:rsidRPr="00882C6F">
        <w:rPr>
          <w:rFonts w:ascii="XCCW Joined PC6c" w:hAnsi="XCCW Joined PC6c"/>
          <w:sz w:val="20"/>
          <w:szCs w:val="22"/>
        </w:rPr>
        <w:t xml:space="preserve"> </w:t>
      </w:r>
      <w:r w:rsidR="00280FA6" w:rsidRPr="00882C6F">
        <w:rPr>
          <w:rFonts w:ascii="XCCW Joined PC6c" w:hAnsi="XCCW Joined PC6c"/>
          <w:sz w:val="20"/>
          <w:szCs w:val="22"/>
        </w:rPr>
        <w:t>being able to q</w:t>
      </w:r>
      <w:r w:rsidR="006E7DC0">
        <w:rPr>
          <w:rFonts w:ascii="XCCW Joined PC6c" w:hAnsi="XCCW Joined PC6c"/>
          <w:sz w:val="20"/>
          <w:szCs w:val="22"/>
        </w:rPr>
        <w:t>uickly use them interchangeably and</w:t>
      </w:r>
      <w:r w:rsidR="00280FA6" w:rsidRPr="00882C6F">
        <w:rPr>
          <w:rFonts w:ascii="XCCW Joined PC6c" w:hAnsi="XCCW Joined PC6c"/>
          <w:sz w:val="20"/>
          <w:szCs w:val="22"/>
        </w:rPr>
        <w:t xml:space="preserve"> reading the question</w:t>
      </w:r>
      <w:r w:rsidR="006E7DC0">
        <w:rPr>
          <w:rFonts w:ascii="XCCW Joined PC6c" w:hAnsi="XCCW Joined PC6c"/>
          <w:sz w:val="20"/>
          <w:szCs w:val="22"/>
        </w:rPr>
        <w:t>s</w:t>
      </w:r>
      <w:r w:rsidR="00280FA6" w:rsidRPr="00882C6F">
        <w:rPr>
          <w:rFonts w:ascii="XCCW Joined PC6c" w:hAnsi="XCCW Joined PC6c"/>
          <w:sz w:val="20"/>
          <w:szCs w:val="22"/>
        </w:rPr>
        <w:t xml:space="preserve"> carefully to discover which operation to use. We will then go back to </w:t>
      </w:r>
      <w:r w:rsidR="00596D02">
        <w:rPr>
          <w:rFonts w:ascii="XCCW Joined PC6c" w:hAnsi="XCCW Joined PC6c"/>
          <w:sz w:val="20"/>
          <w:szCs w:val="22"/>
        </w:rPr>
        <w:t>money and shape</w:t>
      </w:r>
      <w:r w:rsidR="00280FA6" w:rsidRPr="00882C6F">
        <w:rPr>
          <w:rFonts w:ascii="XCCW Joined PC6c" w:hAnsi="XCCW Joined PC6c"/>
          <w:sz w:val="20"/>
          <w:szCs w:val="22"/>
        </w:rPr>
        <w:t xml:space="preserve"> before </w:t>
      </w:r>
      <w:r w:rsidR="00596D02">
        <w:rPr>
          <w:rFonts w:ascii="XCCW Joined PC6c" w:hAnsi="XCCW Joined PC6c"/>
          <w:sz w:val="20"/>
          <w:szCs w:val="22"/>
        </w:rPr>
        <w:t xml:space="preserve">finally </w:t>
      </w:r>
      <w:r w:rsidR="00280FA6" w:rsidRPr="00882C6F">
        <w:rPr>
          <w:rFonts w:ascii="XCCW Joined PC6c" w:hAnsi="XCCW Joined PC6c"/>
          <w:sz w:val="20"/>
          <w:szCs w:val="22"/>
        </w:rPr>
        <w:t>do</w:t>
      </w:r>
      <w:r w:rsidR="00596D02">
        <w:rPr>
          <w:rFonts w:ascii="XCCW Joined PC6c" w:hAnsi="XCCW Joined PC6c"/>
          <w:sz w:val="20"/>
          <w:szCs w:val="22"/>
        </w:rPr>
        <w:t>ing</w:t>
      </w:r>
      <w:r w:rsidR="00280FA6" w:rsidRPr="00882C6F">
        <w:rPr>
          <w:rFonts w:ascii="XCCW Joined PC6c" w:hAnsi="XCCW Joined PC6c"/>
          <w:sz w:val="20"/>
          <w:szCs w:val="22"/>
        </w:rPr>
        <w:t xml:space="preserve"> some mathematical </w:t>
      </w:r>
      <w:proofErr w:type="gramStart"/>
      <w:r w:rsidR="00280FA6" w:rsidRPr="00882C6F">
        <w:rPr>
          <w:rFonts w:ascii="XCCW Joined PC6c" w:hAnsi="XCCW Joined PC6c"/>
          <w:sz w:val="20"/>
          <w:szCs w:val="22"/>
        </w:rPr>
        <w:t>investigations which we will also link to statistics</w:t>
      </w:r>
      <w:proofErr w:type="gramEnd"/>
      <w:r w:rsidR="00280FA6" w:rsidRPr="00882C6F">
        <w:rPr>
          <w:rFonts w:ascii="XCCW Joined PC6c" w:hAnsi="XCCW Joined PC6c"/>
          <w:sz w:val="20"/>
          <w:szCs w:val="22"/>
        </w:rPr>
        <w:t xml:space="preserve"> and creating graphs. </w:t>
      </w:r>
    </w:p>
    <w:p w:rsidR="00A72844" w:rsidRDefault="00A72844" w:rsidP="003A6DE7">
      <w:pPr>
        <w:rPr>
          <w:rFonts w:ascii="XCCW Joined PC6c" w:hAnsi="XCCW Joined PC6c"/>
          <w:sz w:val="20"/>
          <w:szCs w:val="22"/>
        </w:rPr>
      </w:pPr>
    </w:p>
    <w:p w:rsidR="00B40135" w:rsidRDefault="00B40135" w:rsidP="003A6DE7">
      <w:pPr>
        <w:rPr>
          <w:rFonts w:ascii="XCCW Joined PC6c" w:hAnsi="XCCW Joined PC6c"/>
          <w:sz w:val="20"/>
          <w:szCs w:val="22"/>
        </w:rPr>
      </w:pPr>
      <w:r w:rsidRPr="00882C6F">
        <w:rPr>
          <w:rFonts w:ascii="XCCW Joined PC6c" w:hAnsi="XCCW Joined PC6c"/>
          <w:b/>
          <w:sz w:val="20"/>
          <w:szCs w:val="22"/>
        </w:rPr>
        <w:t>Science</w:t>
      </w:r>
      <w:r w:rsidRPr="00882C6F">
        <w:rPr>
          <w:rFonts w:ascii="XCCW Joined PC6c" w:hAnsi="XCCW Joined PC6c"/>
          <w:sz w:val="20"/>
          <w:szCs w:val="22"/>
        </w:rPr>
        <w:t xml:space="preserve">: </w:t>
      </w:r>
      <w:r w:rsidR="00596D02">
        <w:rPr>
          <w:rFonts w:ascii="XCCW Joined PC6c" w:hAnsi="XCCW Joined PC6c"/>
          <w:sz w:val="20"/>
          <w:szCs w:val="22"/>
        </w:rPr>
        <w:t>We will continue to look at</w:t>
      </w:r>
      <w:r w:rsidR="00280FA6" w:rsidRPr="00882C6F">
        <w:rPr>
          <w:rFonts w:ascii="XCCW Joined PC6c" w:hAnsi="XCCW Joined PC6c"/>
          <w:sz w:val="20"/>
          <w:szCs w:val="22"/>
        </w:rPr>
        <w:t xml:space="preserve"> habitats and life processes</w:t>
      </w:r>
      <w:r w:rsidR="0047740B">
        <w:rPr>
          <w:rFonts w:ascii="XCCW Joined PC6c" w:hAnsi="XCCW Joined PC6c"/>
          <w:sz w:val="20"/>
          <w:szCs w:val="22"/>
        </w:rPr>
        <w:t>,</w:t>
      </w:r>
      <w:r w:rsidR="00596D02">
        <w:rPr>
          <w:rFonts w:ascii="XCCW Joined PC6c" w:hAnsi="XCCW Joined PC6c"/>
          <w:sz w:val="20"/>
          <w:szCs w:val="22"/>
        </w:rPr>
        <w:t xml:space="preserve"> which will link nicely with the many habitats</w:t>
      </w:r>
      <w:r w:rsidR="00862BBC">
        <w:rPr>
          <w:rFonts w:ascii="XCCW Joined PC6c" w:hAnsi="XCCW Joined PC6c"/>
          <w:sz w:val="20"/>
          <w:szCs w:val="22"/>
        </w:rPr>
        <w:t xml:space="preserve"> and creatures we will find in </w:t>
      </w:r>
      <w:proofErr w:type="spellStart"/>
      <w:r w:rsidR="00862BBC">
        <w:rPr>
          <w:rFonts w:ascii="XCCW Joined PC6c" w:hAnsi="XCCW Joined PC6c"/>
          <w:sz w:val="20"/>
          <w:szCs w:val="22"/>
        </w:rPr>
        <w:t>Ne</w:t>
      </w:r>
      <w:r w:rsidR="00596D02">
        <w:rPr>
          <w:rFonts w:ascii="XCCW Joined PC6c" w:hAnsi="XCCW Joined PC6c"/>
          <w:sz w:val="20"/>
          <w:szCs w:val="22"/>
        </w:rPr>
        <w:t>verbeleive</w:t>
      </w:r>
      <w:proofErr w:type="spellEnd"/>
      <w:r w:rsidR="00596D02">
        <w:rPr>
          <w:rFonts w:ascii="XCCW Joined PC6c" w:hAnsi="XCCW Joined PC6c"/>
          <w:sz w:val="20"/>
          <w:szCs w:val="22"/>
        </w:rPr>
        <w:t xml:space="preserve">. </w:t>
      </w:r>
    </w:p>
    <w:p w:rsidR="00596D02" w:rsidRPr="00882C6F" w:rsidRDefault="00596D02" w:rsidP="003A6DE7">
      <w:pPr>
        <w:rPr>
          <w:rFonts w:ascii="XCCW Joined PC6c" w:hAnsi="XCCW Joined PC6c"/>
          <w:sz w:val="20"/>
          <w:szCs w:val="22"/>
        </w:rPr>
      </w:pPr>
    </w:p>
    <w:p w:rsidR="00B40135" w:rsidRPr="00882C6F" w:rsidRDefault="00B40135" w:rsidP="003A6DE7">
      <w:pPr>
        <w:rPr>
          <w:rFonts w:ascii="XCCW Joined PC6c" w:hAnsi="XCCW Joined PC6c"/>
          <w:sz w:val="20"/>
          <w:szCs w:val="22"/>
        </w:rPr>
      </w:pPr>
      <w:r w:rsidRPr="00882C6F">
        <w:rPr>
          <w:rFonts w:ascii="XCCW Joined PC6c" w:hAnsi="XCCW Joined PC6c"/>
          <w:b/>
          <w:sz w:val="20"/>
          <w:szCs w:val="22"/>
        </w:rPr>
        <w:t>Art/ DT:</w:t>
      </w:r>
      <w:r w:rsidRPr="00882C6F">
        <w:rPr>
          <w:rFonts w:ascii="XCCW Joined PC6c" w:hAnsi="XCCW Joined PC6c"/>
          <w:sz w:val="20"/>
          <w:szCs w:val="22"/>
        </w:rPr>
        <w:t xml:space="preserve"> </w:t>
      </w:r>
      <w:r w:rsidR="00280FA6" w:rsidRPr="00882C6F">
        <w:rPr>
          <w:rFonts w:ascii="XCCW Joined PC6c" w:hAnsi="XCCW Joined PC6c"/>
          <w:sz w:val="20"/>
          <w:szCs w:val="22"/>
        </w:rPr>
        <w:t xml:space="preserve">As a </w:t>
      </w:r>
      <w:proofErr w:type="gramStart"/>
      <w:r w:rsidR="00280FA6" w:rsidRPr="00882C6F">
        <w:rPr>
          <w:rFonts w:ascii="XCCW Joined PC6c" w:hAnsi="XCCW Joined PC6c"/>
          <w:sz w:val="20"/>
          <w:szCs w:val="22"/>
        </w:rPr>
        <w:t>school</w:t>
      </w:r>
      <w:proofErr w:type="gramEnd"/>
      <w:r w:rsidR="00280FA6" w:rsidRPr="00882C6F">
        <w:rPr>
          <w:rFonts w:ascii="XCCW Joined PC6c" w:hAnsi="XCCW Joined PC6c"/>
          <w:sz w:val="20"/>
          <w:szCs w:val="22"/>
        </w:rPr>
        <w:t xml:space="preserve"> we are hoping to </w:t>
      </w:r>
      <w:r w:rsidR="00882C6F" w:rsidRPr="00882C6F">
        <w:rPr>
          <w:rFonts w:ascii="XCCW Joined PC6c" w:hAnsi="XCCW Joined PC6c"/>
          <w:sz w:val="20"/>
          <w:szCs w:val="22"/>
        </w:rPr>
        <w:t>create</w:t>
      </w:r>
      <w:r w:rsidR="00280FA6" w:rsidRPr="00882C6F">
        <w:rPr>
          <w:rFonts w:ascii="XCCW Joined PC6c" w:hAnsi="XCCW Joined PC6c"/>
          <w:sz w:val="20"/>
          <w:szCs w:val="22"/>
        </w:rPr>
        <w:t xml:space="preserve"> our very own </w:t>
      </w:r>
      <w:r w:rsidR="00596D02">
        <w:rPr>
          <w:rFonts w:ascii="XCCW Joined PC6c" w:hAnsi="XCCW Joined PC6c"/>
          <w:sz w:val="20"/>
          <w:szCs w:val="22"/>
        </w:rPr>
        <w:t>hamlet. For this if you have any small boxes, (</w:t>
      </w:r>
      <w:r w:rsidR="006960AB">
        <w:rPr>
          <w:rFonts w:ascii="XCCW Joined PC6c" w:hAnsi="XCCW Joined PC6c"/>
          <w:sz w:val="20"/>
          <w:szCs w:val="22"/>
        </w:rPr>
        <w:t>especially small milk/ juice cartons (500ml-1l)</w:t>
      </w:r>
      <w:r w:rsidR="00596D02">
        <w:rPr>
          <w:rFonts w:ascii="XCCW Joined PC6c" w:hAnsi="XCCW Joined PC6c"/>
          <w:sz w:val="20"/>
          <w:szCs w:val="22"/>
        </w:rPr>
        <w:t xml:space="preserve"> they may be very handy. </w:t>
      </w:r>
      <w:bookmarkStart w:id="0" w:name="_GoBack"/>
      <w:r w:rsidR="00596D02">
        <w:rPr>
          <w:noProof/>
          <w:lang w:val="en-GB" w:eastAsia="en-GB"/>
        </w:rPr>
        <w:drawing>
          <wp:inline distT="0" distB="0" distL="0" distR="0">
            <wp:extent cx="2390775" cy="1552571"/>
            <wp:effectExtent l="0" t="0" r="0" b="0"/>
            <wp:docPr id="3" name="Picture 3" descr="Image result for land of neverbeli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nd of neverbeliev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96" cy="155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96D02" w:rsidRPr="00882C6F">
        <w:rPr>
          <w:rFonts w:ascii="XCCW Joined PC6c" w:hAnsi="XCCW Joined PC6c"/>
          <w:sz w:val="20"/>
          <w:szCs w:val="22"/>
        </w:rPr>
        <w:t xml:space="preserve"> </w:t>
      </w:r>
    </w:p>
    <w:p w:rsidR="00B40135" w:rsidRPr="00882C6F" w:rsidRDefault="00B40135" w:rsidP="003A6DE7">
      <w:pPr>
        <w:rPr>
          <w:rFonts w:ascii="XCCW Joined PC6c" w:hAnsi="XCCW Joined PC6c"/>
          <w:sz w:val="20"/>
          <w:szCs w:val="22"/>
        </w:rPr>
      </w:pPr>
      <w:r w:rsidRPr="00882C6F">
        <w:rPr>
          <w:rFonts w:ascii="XCCW Joined PC6c" w:hAnsi="XCCW Joined PC6c"/>
          <w:b/>
          <w:sz w:val="20"/>
          <w:szCs w:val="22"/>
        </w:rPr>
        <w:t>PE:</w:t>
      </w:r>
      <w:r w:rsidR="004C488A">
        <w:rPr>
          <w:rFonts w:ascii="XCCW Joined PC6c" w:hAnsi="XCCW Joined PC6c"/>
          <w:sz w:val="20"/>
          <w:szCs w:val="22"/>
        </w:rPr>
        <w:t xml:space="preserve"> Wi</w:t>
      </w:r>
      <w:r w:rsidRPr="00882C6F">
        <w:rPr>
          <w:rFonts w:ascii="XCCW Joined PC6c" w:hAnsi="XCCW Joined PC6c"/>
          <w:sz w:val="20"/>
          <w:szCs w:val="22"/>
        </w:rPr>
        <w:t>th the weather (</w:t>
      </w:r>
      <w:proofErr w:type="gramStart"/>
      <w:r w:rsidRPr="00882C6F">
        <w:rPr>
          <w:rFonts w:ascii="XCCW Joined PC6c" w:hAnsi="XCCW Joined PC6c"/>
          <w:sz w:val="20"/>
          <w:szCs w:val="22"/>
        </w:rPr>
        <w:t>hopefully</w:t>
      </w:r>
      <w:proofErr w:type="gramEnd"/>
      <w:r w:rsidRPr="00882C6F">
        <w:rPr>
          <w:rFonts w:ascii="XCCW Joined PC6c" w:hAnsi="XCCW Joined PC6c"/>
          <w:sz w:val="20"/>
          <w:szCs w:val="22"/>
        </w:rPr>
        <w:t>) staying dri</w:t>
      </w:r>
      <w:r w:rsidR="004C488A">
        <w:rPr>
          <w:rFonts w:ascii="XCCW Joined PC6c" w:hAnsi="XCCW Joined PC6c"/>
          <w:sz w:val="20"/>
          <w:szCs w:val="22"/>
        </w:rPr>
        <w:t>er and warmer, we should</w:t>
      </w:r>
      <w:r w:rsidRPr="00882C6F">
        <w:rPr>
          <w:rFonts w:ascii="XCCW Joined PC6c" w:hAnsi="XCCW Joined PC6c"/>
          <w:sz w:val="20"/>
          <w:szCs w:val="22"/>
        </w:rPr>
        <w:t xml:space="preserve"> be </w:t>
      </w:r>
      <w:r w:rsidR="00697218" w:rsidRPr="00882C6F">
        <w:rPr>
          <w:rFonts w:ascii="XCCW Joined PC6c" w:hAnsi="XCCW Joined PC6c"/>
          <w:sz w:val="20"/>
          <w:szCs w:val="22"/>
        </w:rPr>
        <w:t>able</w:t>
      </w:r>
      <w:r w:rsidRPr="00882C6F">
        <w:rPr>
          <w:rFonts w:ascii="XCCW Joined PC6c" w:hAnsi="XCCW Joined PC6c"/>
          <w:sz w:val="20"/>
          <w:szCs w:val="22"/>
        </w:rPr>
        <w:t xml:space="preserve"> to spend </w:t>
      </w:r>
      <w:r w:rsidR="00280FA6" w:rsidRPr="00882C6F">
        <w:rPr>
          <w:rFonts w:ascii="XCCW Joined PC6c" w:hAnsi="XCCW Joined PC6c"/>
          <w:sz w:val="20"/>
          <w:szCs w:val="22"/>
        </w:rPr>
        <w:t>more time outside on the field introducing the class to</w:t>
      </w:r>
      <w:r w:rsidR="004C488A">
        <w:rPr>
          <w:rFonts w:ascii="XCCW Joined PC6c" w:hAnsi="XCCW Joined PC6c"/>
          <w:sz w:val="20"/>
          <w:szCs w:val="22"/>
        </w:rPr>
        <w:t xml:space="preserve"> </w:t>
      </w:r>
      <w:proofErr w:type="spellStart"/>
      <w:r w:rsidR="00862BBC">
        <w:rPr>
          <w:rFonts w:ascii="XCCW Joined PC6c" w:hAnsi="XCCW Joined PC6c"/>
          <w:sz w:val="20"/>
          <w:szCs w:val="22"/>
        </w:rPr>
        <w:t>rounders</w:t>
      </w:r>
      <w:proofErr w:type="spellEnd"/>
      <w:r w:rsidR="006960AB">
        <w:rPr>
          <w:rFonts w:ascii="XCCW Joined PC6c" w:hAnsi="XCCW Joined PC6c"/>
          <w:sz w:val="20"/>
          <w:szCs w:val="22"/>
        </w:rPr>
        <w:t xml:space="preserve"> on </w:t>
      </w:r>
      <w:proofErr w:type="spellStart"/>
      <w:r w:rsidR="006960AB">
        <w:rPr>
          <w:rFonts w:ascii="XCCW Joined PC6c" w:hAnsi="XCCW Joined PC6c"/>
          <w:sz w:val="20"/>
          <w:szCs w:val="22"/>
        </w:rPr>
        <w:t>a</w:t>
      </w:r>
      <w:proofErr w:type="spellEnd"/>
      <w:r w:rsidR="006960AB">
        <w:rPr>
          <w:rFonts w:ascii="XCCW Joined PC6c" w:hAnsi="XCCW Joined PC6c"/>
          <w:sz w:val="20"/>
          <w:szCs w:val="22"/>
        </w:rPr>
        <w:t xml:space="preserve"> Monday</w:t>
      </w:r>
      <w:r w:rsidRPr="00882C6F">
        <w:rPr>
          <w:rFonts w:ascii="XCCW Joined PC6c" w:hAnsi="XCCW Joined PC6c"/>
          <w:sz w:val="20"/>
          <w:szCs w:val="22"/>
        </w:rPr>
        <w:t xml:space="preserve"> </w:t>
      </w:r>
      <w:r w:rsidR="00280FA6" w:rsidRPr="00882C6F">
        <w:rPr>
          <w:rFonts w:ascii="XCCW Joined PC6c" w:hAnsi="XCCW Joined PC6c"/>
          <w:sz w:val="20"/>
          <w:szCs w:val="22"/>
        </w:rPr>
        <w:t xml:space="preserve">along with </w:t>
      </w:r>
      <w:r w:rsidR="00596D02">
        <w:rPr>
          <w:rFonts w:ascii="XCCW Joined PC6c" w:hAnsi="XCCW Joined PC6c"/>
          <w:sz w:val="20"/>
          <w:szCs w:val="22"/>
        </w:rPr>
        <w:t xml:space="preserve">athletics and relay games on </w:t>
      </w:r>
      <w:r w:rsidR="006960AB">
        <w:rPr>
          <w:rFonts w:ascii="XCCW Joined PC6c" w:hAnsi="XCCW Joined PC6c"/>
          <w:sz w:val="20"/>
          <w:szCs w:val="22"/>
        </w:rPr>
        <w:t>Tuesday</w:t>
      </w:r>
      <w:r w:rsidR="00C33953">
        <w:rPr>
          <w:rFonts w:ascii="XCCW Joined PC6c" w:hAnsi="XCCW Joined PC6c"/>
          <w:sz w:val="20"/>
          <w:szCs w:val="22"/>
        </w:rPr>
        <w:t xml:space="preserve"> afternoon. Please can you make s</w:t>
      </w:r>
      <w:r w:rsidR="00862BBC">
        <w:rPr>
          <w:rFonts w:ascii="XCCW Joined PC6c" w:hAnsi="XCCW Joined PC6c"/>
          <w:sz w:val="20"/>
          <w:szCs w:val="22"/>
        </w:rPr>
        <w:t>u</w:t>
      </w:r>
      <w:r w:rsidR="00C33953">
        <w:rPr>
          <w:rFonts w:ascii="XCCW Joined PC6c" w:hAnsi="XCCW Joined PC6c"/>
          <w:sz w:val="20"/>
          <w:szCs w:val="22"/>
        </w:rPr>
        <w:t xml:space="preserve">re PE kit is in school on a Monday for the whole week so that we can make god use of any sunny weather this </w:t>
      </w:r>
      <w:proofErr w:type="gramStart"/>
      <w:r w:rsidR="00C33953">
        <w:rPr>
          <w:rFonts w:ascii="XCCW Joined PC6c" w:hAnsi="XCCW Joined PC6c"/>
          <w:sz w:val="20"/>
          <w:szCs w:val="22"/>
        </w:rPr>
        <w:t>term.</w:t>
      </w:r>
      <w:proofErr w:type="gramEnd"/>
      <w:r w:rsidR="00C33953">
        <w:rPr>
          <w:rFonts w:ascii="XCCW Joined PC6c" w:hAnsi="XCCW Joined PC6c"/>
          <w:sz w:val="20"/>
          <w:szCs w:val="22"/>
        </w:rPr>
        <w:t xml:space="preserve"> </w:t>
      </w:r>
    </w:p>
    <w:p w:rsidR="00B40135" w:rsidRPr="00882C6F" w:rsidRDefault="00B40135" w:rsidP="003A6DE7">
      <w:pPr>
        <w:rPr>
          <w:rFonts w:ascii="XCCW Joined PC6c" w:hAnsi="XCCW Joined PC6c"/>
          <w:sz w:val="20"/>
          <w:szCs w:val="22"/>
        </w:rPr>
      </w:pPr>
    </w:p>
    <w:p w:rsidR="00B40135" w:rsidRPr="00882C6F" w:rsidRDefault="00B40135" w:rsidP="003A6DE7">
      <w:pPr>
        <w:rPr>
          <w:rFonts w:ascii="XCCW Joined PC6c" w:hAnsi="XCCW Joined PC6c"/>
          <w:sz w:val="20"/>
          <w:szCs w:val="22"/>
        </w:rPr>
      </w:pPr>
      <w:r w:rsidRPr="00882C6F">
        <w:rPr>
          <w:rFonts w:ascii="XCCW Joined PC6c" w:hAnsi="XCCW Joined PC6c"/>
          <w:sz w:val="20"/>
          <w:szCs w:val="22"/>
        </w:rPr>
        <w:t>As you can see it will be a fun, jam packed half term and hopefully a warm dry one.</w:t>
      </w:r>
      <w:r w:rsidR="00C33953">
        <w:rPr>
          <w:rFonts w:ascii="XCCW Joined PC6c" w:hAnsi="XCCW Joined PC6c"/>
          <w:sz w:val="20"/>
          <w:szCs w:val="22"/>
        </w:rPr>
        <w:t xml:space="preserve"> </w:t>
      </w:r>
      <w:r w:rsidR="00CC0620" w:rsidRPr="00882C6F">
        <w:rPr>
          <w:rFonts w:ascii="XCCW Joined PC6c" w:hAnsi="XCCW Joined PC6c"/>
          <w:sz w:val="20"/>
          <w:szCs w:val="22"/>
        </w:rPr>
        <w:t>Best w</w:t>
      </w:r>
      <w:r w:rsidRPr="00882C6F">
        <w:rPr>
          <w:rFonts w:ascii="XCCW Joined PC6c" w:hAnsi="XCCW Joined PC6c"/>
          <w:sz w:val="20"/>
          <w:szCs w:val="22"/>
        </w:rPr>
        <w:t xml:space="preserve">ishes </w:t>
      </w:r>
    </w:p>
    <w:p w:rsidR="003A6DE7" w:rsidRPr="00882C6F" w:rsidRDefault="00B40135" w:rsidP="003A6DE7">
      <w:pPr>
        <w:rPr>
          <w:rFonts w:ascii="XCCW Joined PC6c" w:hAnsi="XCCW Joined PC6c"/>
          <w:sz w:val="20"/>
          <w:szCs w:val="22"/>
        </w:rPr>
      </w:pPr>
      <w:r w:rsidRPr="00882C6F">
        <w:rPr>
          <w:rFonts w:ascii="XCCW Joined PC6c" w:hAnsi="XCCW Joined PC6c"/>
          <w:sz w:val="20"/>
          <w:szCs w:val="22"/>
        </w:rPr>
        <w:lastRenderedPageBreak/>
        <w:t xml:space="preserve">Miss Weston.  </w:t>
      </w:r>
      <w:r w:rsidR="0052777F" w:rsidRPr="00882C6F">
        <w:rPr>
          <w:rFonts w:ascii="XCCW Joined PC6c" w:hAnsi="XCCW Joined PC6c"/>
          <w:sz w:val="20"/>
          <w:szCs w:val="22"/>
        </w:rPr>
        <w:t xml:space="preserve"> </w:t>
      </w:r>
    </w:p>
    <w:p w:rsidR="0052777F" w:rsidRPr="00882C6F" w:rsidRDefault="0052777F" w:rsidP="003A6DE7">
      <w:pPr>
        <w:rPr>
          <w:rFonts w:ascii="XCCW Joined PC6c" w:hAnsi="XCCW Joined PC6c"/>
          <w:sz w:val="20"/>
          <w:szCs w:val="22"/>
        </w:rPr>
      </w:pPr>
    </w:p>
    <w:p w:rsidR="003A7A97" w:rsidRPr="00882C6F" w:rsidRDefault="003A7A97" w:rsidP="00B00C13">
      <w:pPr>
        <w:ind w:left="720" w:firstLine="140"/>
        <w:rPr>
          <w:rFonts w:ascii="XCCW Joined PC6c" w:hAnsi="XCCW Joined PC6c"/>
          <w:sz w:val="20"/>
          <w:szCs w:val="22"/>
        </w:rPr>
      </w:pPr>
    </w:p>
    <w:p w:rsidR="00BA7C36" w:rsidRPr="00882C6F" w:rsidRDefault="00BA7C36" w:rsidP="00B40135">
      <w:pPr>
        <w:ind w:left="720" w:firstLine="140"/>
        <w:rPr>
          <w:rFonts w:ascii="XCCW Joined PC6c" w:hAnsi="XCCW Joined PC6c"/>
          <w:sz w:val="20"/>
          <w:szCs w:val="22"/>
        </w:rPr>
        <w:sectPr w:rsidR="00BA7C36" w:rsidRPr="00882C6F">
          <w:type w:val="continuous"/>
          <w:pgSz w:w="11900" w:h="16840"/>
          <w:pgMar w:top="1440" w:right="1440" w:bottom="1440" w:left="1440" w:header="709" w:footer="709" w:gutter="0"/>
          <w:pgBorders w:offsetFrom="page">
            <w:top w:val="dashed" w:sz="12" w:space="24" w:color="auto"/>
            <w:left w:val="dashed" w:sz="12" w:space="24" w:color="auto"/>
            <w:bottom w:val="dashed" w:sz="12" w:space="24" w:color="auto"/>
            <w:right w:val="dashed" w:sz="12" w:space="24" w:color="auto"/>
          </w:pgBorders>
          <w:cols w:num="2" w:space="708"/>
          <w:docGrid w:linePitch="326"/>
        </w:sectPr>
      </w:pPr>
    </w:p>
    <w:p w:rsidR="003A6DE7" w:rsidRPr="00882C6F" w:rsidRDefault="003A6DE7" w:rsidP="0052777F">
      <w:pPr>
        <w:rPr>
          <w:rFonts w:ascii="XCCW Joined PC6c" w:hAnsi="XCCW Joined PC6c"/>
          <w:sz w:val="20"/>
          <w:szCs w:val="22"/>
          <w:u w:val="single"/>
        </w:rPr>
      </w:pPr>
    </w:p>
    <w:p w:rsidR="00390676" w:rsidRPr="00882C6F" w:rsidRDefault="00390676" w:rsidP="0034751B">
      <w:pPr>
        <w:rPr>
          <w:rFonts w:ascii="XCCW Joined PC6c" w:hAnsi="XCCW Joined PC6c"/>
          <w:sz w:val="22"/>
        </w:rPr>
      </w:pPr>
    </w:p>
    <w:p w:rsidR="00C92EEA" w:rsidRPr="00882C6F" w:rsidRDefault="00C92EEA" w:rsidP="0034751B">
      <w:pPr>
        <w:rPr>
          <w:rFonts w:ascii="XCCW Joined PC6c" w:hAnsi="XCCW Joined PC6c"/>
          <w:sz w:val="22"/>
        </w:rPr>
      </w:pPr>
    </w:p>
    <w:p w:rsidR="00C92EEA" w:rsidRPr="00882C6F" w:rsidRDefault="00C92EEA" w:rsidP="0034751B">
      <w:pPr>
        <w:rPr>
          <w:rFonts w:ascii="XCCW Joined PC6c" w:hAnsi="XCCW Joined PC6c"/>
          <w:sz w:val="22"/>
          <w:u w:val="single"/>
        </w:rPr>
      </w:pPr>
    </w:p>
    <w:p w:rsidR="002F6364" w:rsidRPr="00882C6F" w:rsidRDefault="002F6364" w:rsidP="0034751B">
      <w:pPr>
        <w:rPr>
          <w:rFonts w:ascii="XCCW Joined PC6c" w:hAnsi="XCCW Joined PC6c"/>
          <w:sz w:val="22"/>
          <w:u w:val="single"/>
        </w:rPr>
      </w:pPr>
    </w:p>
    <w:sectPr w:rsidR="002F6364" w:rsidRPr="00882C6F" w:rsidSect="00882C6F">
      <w:type w:val="continuous"/>
      <w:pgSz w:w="11900" w:h="16840"/>
      <w:pgMar w:top="720" w:right="720" w:bottom="1560" w:left="720" w:header="709" w:footer="709" w:gutter="0"/>
      <w:pgBorders w:offsetFrom="page">
        <w:top w:val="dashed" w:sz="12" w:space="24" w:color="auto"/>
        <w:left w:val="dashed" w:sz="12" w:space="24" w:color="auto"/>
        <w:bottom w:val="dashed" w:sz="12" w:space="24" w:color="auto"/>
        <w:right w:val="dashed" w:sz="12" w:space="24" w:color="auto"/>
      </w:pgBorders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89E" w:rsidRDefault="007B689E" w:rsidP="004954E6">
      <w:r>
        <w:separator/>
      </w:r>
    </w:p>
  </w:endnote>
  <w:endnote w:type="continuationSeparator" w:id="0">
    <w:p w:rsidR="007B689E" w:rsidRDefault="007B689E" w:rsidP="0049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PC6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89E" w:rsidRDefault="007B689E" w:rsidP="004954E6">
      <w:r>
        <w:separator/>
      </w:r>
    </w:p>
  </w:footnote>
  <w:footnote w:type="continuationSeparator" w:id="0">
    <w:p w:rsidR="007B689E" w:rsidRDefault="007B689E" w:rsidP="00495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88A" w:rsidRPr="004954E6" w:rsidRDefault="004C488A" w:rsidP="00882C6F">
    <w:pPr>
      <w:pStyle w:val="Header"/>
      <w:jc w:val="center"/>
      <w:rPr>
        <w:rFonts w:ascii="CCW Precursive 6" w:hAnsi="CCW Precursive 6"/>
        <w:sz w:val="32"/>
        <w:szCs w:val="32"/>
      </w:rPr>
    </w:pPr>
    <w:r>
      <w:rPr>
        <w:rFonts w:ascii="CCW Precursive 6" w:hAnsi="CCW Precursive 6"/>
        <w:sz w:val="32"/>
        <w:szCs w:val="32"/>
      </w:rPr>
      <w:t>Class 2 Summer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88"/>
    <w:rsid w:val="00022711"/>
    <w:rsid w:val="001E46F3"/>
    <w:rsid w:val="00220A99"/>
    <w:rsid w:val="00224244"/>
    <w:rsid w:val="0024184E"/>
    <w:rsid w:val="00280FA6"/>
    <w:rsid w:val="002F6364"/>
    <w:rsid w:val="0034751B"/>
    <w:rsid w:val="00390676"/>
    <w:rsid w:val="003961E6"/>
    <w:rsid w:val="003A6DE7"/>
    <w:rsid w:val="003A75A8"/>
    <w:rsid w:val="003A7A97"/>
    <w:rsid w:val="003D09BA"/>
    <w:rsid w:val="003E4793"/>
    <w:rsid w:val="00446E16"/>
    <w:rsid w:val="0047740B"/>
    <w:rsid w:val="004954E6"/>
    <w:rsid w:val="004B1888"/>
    <w:rsid w:val="004C488A"/>
    <w:rsid w:val="004E026C"/>
    <w:rsid w:val="00511745"/>
    <w:rsid w:val="0052777F"/>
    <w:rsid w:val="00596D02"/>
    <w:rsid w:val="005B209F"/>
    <w:rsid w:val="006226CE"/>
    <w:rsid w:val="00633088"/>
    <w:rsid w:val="006960AB"/>
    <w:rsid w:val="00697218"/>
    <w:rsid w:val="006E7DC0"/>
    <w:rsid w:val="006F7023"/>
    <w:rsid w:val="00715540"/>
    <w:rsid w:val="00750C62"/>
    <w:rsid w:val="00796E8C"/>
    <w:rsid w:val="007B689E"/>
    <w:rsid w:val="00862BBC"/>
    <w:rsid w:val="00882C6F"/>
    <w:rsid w:val="00965E34"/>
    <w:rsid w:val="00A470C8"/>
    <w:rsid w:val="00A72844"/>
    <w:rsid w:val="00B00C13"/>
    <w:rsid w:val="00B13F81"/>
    <w:rsid w:val="00B15ECD"/>
    <w:rsid w:val="00B40135"/>
    <w:rsid w:val="00BA7C36"/>
    <w:rsid w:val="00C33953"/>
    <w:rsid w:val="00C92EEA"/>
    <w:rsid w:val="00CC0620"/>
    <w:rsid w:val="00CE1ADD"/>
    <w:rsid w:val="00DC0100"/>
    <w:rsid w:val="00E0318E"/>
    <w:rsid w:val="00E33323"/>
    <w:rsid w:val="00EC103A"/>
    <w:rsid w:val="00EE6C8A"/>
    <w:rsid w:val="00F2469F"/>
    <w:rsid w:val="00FA4D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E1DA5D"/>
  <w15:docId w15:val="{E5155F7F-9992-4D19-A767-B8FE8467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645"/>
  </w:style>
  <w:style w:type="paragraph" w:styleId="Heading1">
    <w:name w:val="heading 1"/>
    <w:basedOn w:val="Normal"/>
    <w:next w:val="Normal"/>
    <w:link w:val="Heading1Char"/>
    <w:uiPriority w:val="9"/>
    <w:qFormat/>
    <w:rsid w:val="007155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954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4E6"/>
  </w:style>
  <w:style w:type="paragraph" w:styleId="Footer">
    <w:name w:val="footer"/>
    <w:basedOn w:val="Normal"/>
    <w:link w:val="FooterChar"/>
    <w:uiPriority w:val="99"/>
    <w:unhideWhenUsed/>
    <w:rsid w:val="004954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4E6"/>
  </w:style>
  <w:style w:type="paragraph" w:styleId="BalloonText">
    <w:name w:val="Balloon Text"/>
    <w:basedOn w:val="Normal"/>
    <w:link w:val="BalloonTextChar"/>
    <w:uiPriority w:val="99"/>
    <w:semiHidden/>
    <w:unhideWhenUsed/>
    <w:rsid w:val="00495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4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2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95870-683A-41E8-9D75-5506F2AD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Weston</dc:creator>
  <cp:lastModifiedBy>E Weston</cp:lastModifiedBy>
  <cp:revision>2</cp:revision>
  <cp:lastPrinted>2016-06-08T08:13:00Z</cp:lastPrinted>
  <dcterms:created xsi:type="dcterms:W3CDTF">2017-06-06T08:40:00Z</dcterms:created>
  <dcterms:modified xsi:type="dcterms:W3CDTF">2017-06-06T08:40:00Z</dcterms:modified>
</cp:coreProperties>
</file>