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FB6655" w14:textId="60B668F5" w:rsidR="00095C9B" w:rsidRDefault="00095C9B" w:rsidP="00095C9B">
      <w:pPr>
        <w:jc w:val="center"/>
        <w:rPr>
          <w:sz w:val="16"/>
          <w:szCs w:val="16"/>
        </w:rPr>
      </w:pPr>
      <w:r>
        <w:rPr>
          <w:noProof/>
        </w:rPr>
        <mc:AlternateContent>
          <mc:Choice Requires="wps">
            <w:drawing>
              <wp:anchor distT="0" distB="0" distL="114300" distR="114300" simplePos="0" relativeHeight="251659264" behindDoc="0" locked="0" layoutInCell="1" allowOverlap="1" wp14:anchorId="0A8216A6" wp14:editId="17E5E545">
                <wp:simplePos x="0" y="0"/>
                <wp:positionH relativeFrom="column">
                  <wp:posOffset>1619250</wp:posOffset>
                </wp:positionH>
                <wp:positionV relativeFrom="paragraph">
                  <wp:posOffset>-819150</wp:posOffset>
                </wp:positionV>
                <wp:extent cx="30543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54350" cy="628650"/>
                        </a:xfrm>
                        <a:prstGeom prst="rect">
                          <a:avLst/>
                        </a:prstGeom>
                        <a:noFill/>
                        <a:ln>
                          <a:noFill/>
                        </a:ln>
                      </wps:spPr>
                      <wps:txbx>
                        <w:txbxContent>
                          <w:p w14:paraId="5967FCE5" w14:textId="7248D503" w:rsidR="00095C9B" w:rsidRPr="00095C9B" w:rsidRDefault="00095C9B" w:rsidP="00095C9B">
                            <w:pPr>
                              <w:jc w:val="cente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8216A6" id="_x0000_t202" coordsize="21600,21600" o:spt="202" path="m,l,21600r21600,l21600,xe">
                <v:stroke joinstyle="miter"/>
                <v:path gradientshapeok="t" o:connecttype="rect"/>
              </v:shapetype>
              <v:shape id="Text Box 1" o:spid="_x0000_s1026" type="#_x0000_t202" style="position:absolute;left:0;text-align:left;margin-left:127.5pt;margin-top:-64.5pt;width:240.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" filled="f" stroked="f">
                <v:fill o:detectmouseclick="t"/>
                <v:textbox>
                  <w:txbxContent>
                    <w:p w14:paraId="5967FCE5" w14:textId="7248D503" w:rsidR="00095C9B" w:rsidRPr="00095C9B" w:rsidRDefault="00095C9B" w:rsidP="00095C9B">
                      <w:pPr>
                        <w:jc w:val="cente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Maths</w:t>
                      </w:r>
                    </w:p>
                  </w:txbxContent>
                </v:textbox>
              </v:shape>
            </w:pict>
          </mc:Fallback>
        </mc:AlternateContent>
      </w:r>
      <w:r>
        <w:rPr>
          <w:sz w:val="16"/>
          <w:szCs w:val="16"/>
        </w:rPr>
        <w:t>Set W/C 20</w:t>
      </w:r>
      <w:r w:rsidRPr="00095C9B">
        <w:rPr>
          <w:sz w:val="16"/>
          <w:szCs w:val="16"/>
          <w:vertAlign w:val="superscript"/>
        </w:rPr>
        <w:t>th</w:t>
      </w:r>
      <w:r>
        <w:rPr>
          <w:sz w:val="16"/>
          <w:szCs w:val="16"/>
        </w:rPr>
        <w:t xml:space="preserve"> April 2020</w:t>
      </w:r>
    </w:p>
    <w:p w14:paraId="50E56C53" w14:textId="0C798685" w:rsidR="00095C9B" w:rsidRDefault="00095C9B" w:rsidP="00095C9B">
      <w:pPr>
        <w:jc w:val="center"/>
        <w:rPr>
          <w:sz w:val="16"/>
          <w:szCs w:val="16"/>
        </w:rPr>
      </w:pPr>
    </w:p>
    <w:p w14:paraId="68746E2E" w14:textId="52C5C679" w:rsidR="00095C9B" w:rsidRDefault="0038416D" w:rsidP="00095C9B">
      <w:pPr>
        <w:rPr>
          <w:sz w:val="20"/>
          <w:szCs w:val="20"/>
        </w:rPr>
      </w:pPr>
      <w:r>
        <w:rPr>
          <w:sz w:val="20"/>
          <w:szCs w:val="20"/>
        </w:rPr>
        <w:t xml:space="preserve">1)  </w:t>
      </w:r>
      <w:r w:rsidR="00095C9B">
        <w:rPr>
          <w:sz w:val="20"/>
          <w:szCs w:val="20"/>
        </w:rPr>
        <w:t>Choose a sunny day (this week’s forecast is supposed to be bright sunshine for most of the week).</w:t>
      </w:r>
    </w:p>
    <w:p w14:paraId="2D2A520B" w14:textId="2A1ACDD2" w:rsidR="00095C9B" w:rsidRDefault="0038416D" w:rsidP="00095C9B">
      <w:pPr>
        <w:rPr>
          <w:sz w:val="20"/>
          <w:szCs w:val="20"/>
        </w:rPr>
      </w:pPr>
      <w:r>
        <w:rPr>
          <w:sz w:val="20"/>
          <w:szCs w:val="20"/>
        </w:rPr>
        <w:t xml:space="preserve">2)  </w:t>
      </w:r>
      <w:r w:rsidR="00095C9B">
        <w:rPr>
          <w:sz w:val="20"/>
          <w:szCs w:val="20"/>
        </w:rPr>
        <w:t>Set up an object outside (the middle of your garden would be best) that will cast a shadow from the sun.  You may already have something that will work (for example, a birth bath/feeder stand, or a flower tub, or a garden ornament/statue).</w:t>
      </w:r>
    </w:p>
    <w:p w14:paraId="62849E1A" w14:textId="64D4B99A" w:rsidR="00095C9B" w:rsidRDefault="0038416D" w:rsidP="00095C9B">
      <w:pPr>
        <w:rPr>
          <w:sz w:val="20"/>
          <w:szCs w:val="20"/>
        </w:rPr>
      </w:pPr>
      <w:r>
        <w:rPr>
          <w:sz w:val="20"/>
          <w:szCs w:val="20"/>
        </w:rPr>
        <w:t xml:space="preserve">3)  </w:t>
      </w:r>
      <w:r w:rsidR="00095C9B">
        <w:rPr>
          <w:sz w:val="20"/>
          <w:szCs w:val="20"/>
        </w:rPr>
        <w:t>Measure the length of the shadow that it casts regularly (measure from the object itself right up to where the shadow stops).  You could do it every hour, or every 2 hours.  It may help to set an alarm to remind you (a phone alarm, a cooking alarm, a watch or ask Alexa).</w:t>
      </w:r>
    </w:p>
    <w:p w14:paraId="7426A5A9" w14:textId="75EA41CD" w:rsidR="00095C9B" w:rsidRDefault="0038416D" w:rsidP="00095C9B">
      <w:pPr>
        <w:rPr>
          <w:sz w:val="20"/>
          <w:szCs w:val="20"/>
        </w:rPr>
      </w:pPr>
      <w:r>
        <w:rPr>
          <w:sz w:val="20"/>
          <w:szCs w:val="20"/>
        </w:rPr>
        <w:t xml:space="preserve">4)  </w:t>
      </w:r>
      <w:r w:rsidR="00095C9B">
        <w:rPr>
          <w:sz w:val="20"/>
          <w:szCs w:val="20"/>
        </w:rPr>
        <w:t>Record the measurements of the shadow in a results table each time you measure.  Part of this task is for you to design your own results table so that it shows what information you need it to.  It would be all too easy if I were just to create one and pop it in here for you!</w:t>
      </w:r>
    </w:p>
    <w:p w14:paraId="1F01DAA3" w14:textId="5BA5F0FB" w:rsidR="00095C9B" w:rsidRDefault="0038416D" w:rsidP="00095C9B">
      <w:pPr>
        <w:rPr>
          <w:sz w:val="20"/>
          <w:szCs w:val="20"/>
        </w:rPr>
      </w:pPr>
      <w:r>
        <w:rPr>
          <w:sz w:val="20"/>
          <w:szCs w:val="20"/>
        </w:rPr>
        <w:t xml:space="preserve">5)  </w:t>
      </w:r>
      <w:r w:rsidR="00095C9B">
        <w:rPr>
          <w:sz w:val="20"/>
          <w:szCs w:val="20"/>
        </w:rPr>
        <w:t xml:space="preserve">Because it involves data that </w:t>
      </w:r>
      <w:r>
        <w:rPr>
          <w:sz w:val="20"/>
          <w:szCs w:val="20"/>
        </w:rPr>
        <w:t>is continuous (in time), a line graph would best represent this data.  Draw a line graph from your results</w:t>
      </w:r>
      <w:r w:rsidR="00630924">
        <w:rPr>
          <w:sz w:val="20"/>
          <w:szCs w:val="20"/>
        </w:rPr>
        <w:t xml:space="preserve"> after day 1</w:t>
      </w:r>
      <w:r>
        <w:rPr>
          <w:sz w:val="20"/>
          <w:szCs w:val="20"/>
        </w:rPr>
        <w:t>.  We did a little bit of work on this in class at the beginning of March.  I have included an example of a line graph below for you to remember the general idea:</w:t>
      </w:r>
    </w:p>
    <w:p w14:paraId="436C25A7" w14:textId="26ED5482" w:rsidR="0038416D" w:rsidRDefault="0038416D" w:rsidP="00095C9B">
      <w:pPr>
        <w:rPr>
          <w:sz w:val="20"/>
          <w:szCs w:val="20"/>
        </w:rPr>
      </w:pPr>
    </w:p>
    <w:p w14:paraId="79CFB4B9" w14:textId="403EE14F" w:rsidR="0038416D" w:rsidRDefault="0038416D" w:rsidP="00095C9B">
      <w:pPr>
        <w:rPr>
          <w:sz w:val="20"/>
          <w:szCs w:val="20"/>
        </w:rPr>
      </w:pPr>
      <w:r>
        <w:rPr>
          <w:noProof/>
          <w:sz w:val="20"/>
          <w:szCs w:val="20"/>
        </w:rPr>
        <w:drawing>
          <wp:inline distT="0" distB="0" distL="0" distR="0" wp14:anchorId="46242249" wp14:editId="7D1B0895">
            <wp:extent cx="3810000" cy="286936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0546" cy="2877308"/>
                    </a:xfrm>
                    <a:prstGeom prst="rect">
                      <a:avLst/>
                    </a:prstGeom>
                    <a:noFill/>
                    <a:ln>
                      <a:noFill/>
                    </a:ln>
                  </pic:spPr>
                </pic:pic>
              </a:graphicData>
            </a:graphic>
          </wp:inline>
        </w:drawing>
      </w:r>
    </w:p>
    <w:p w14:paraId="7B73F554" w14:textId="3A7AD9FF" w:rsidR="00095C9B" w:rsidRDefault="00095C9B" w:rsidP="00095C9B">
      <w:pPr>
        <w:rPr>
          <w:sz w:val="20"/>
          <w:szCs w:val="20"/>
        </w:rPr>
      </w:pPr>
    </w:p>
    <w:p w14:paraId="1609CEDA" w14:textId="7979538E" w:rsidR="0038416D" w:rsidRDefault="0038416D" w:rsidP="0038416D">
      <w:pPr>
        <w:rPr>
          <w:sz w:val="20"/>
          <w:szCs w:val="20"/>
        </w:rPr>
      </w:pPr>
      <w:r>
        <w:rPr>
          <w:sz w:val="20"/>
          <w:szCs w:val="20"/>
        </w:rPr>
        <w:t>Hayes’ Handy Hints:</w:t>
      </w:r>
    </w:p>
    <w:p w14:paraId="3E876652" w14:textId="24873706" w:rsidR="0038416D" w:rsidRDefault="0038416D" w:rsidP="0038416D">
      <w:pPr>
        <w:pStyle w:val="ListParagraph"/>
        <w:numPr>
          <w:ilvl w:val="0"/>
          <w:numId w:val="1"/>
        </w:numPr>
        <w:rPr>
          <w:sz w:val="20"/>
          <w:szCs w:val="20"/>
        </w:rPr>
      </w:pPr>
      <w:r>
        <w:rPr>
          <w:sz w:val="20"/>
          <w:szCs w:val="20"/>
        </w:rPr>
        <w:t>Ensure you have a title to show exactly what the data shows.  Start with ‘a line graph to show…’</w:t>
      </w:r>
    </w:p>
    <w:p w14:paraId="7256AE6E" w14:textId="0560BE8A" w:rsidR="0038416D" w:rsidRDefault="00630924" w:rsidP="0038416D">
      <w:pPr>
        <w:pStyle w:val="ListParagraph"/>
        <w:numPr>
          <w:ilvl w:val="0"/>
          <w:numId w:val="1"/>
        </w:numPr>
        <w:rPr>
          <w:sz w:val="20"/>
          <w:szCs w:val="20"/>
        </w:rPr>
      </w:pPr>
      <w:r>
        <w:rPr>
          <w:sz w:val="20"/>
          <w:szCs w:val="20"/>
        </w:rPr>
        <w:t>Label both axes to show what data it represents.  Here, it’s ‘time’ and ‘temperature’.  Decide what labels we’d need to use for our data.</w:t>
      </w:r>
    </w:p>
    <w:p w14:paraId="2A6F4636" w14:textId="61F67706" w:rsidR="00630924" w:rsidRDefault="00630924" w:rsidP="0038416D">
      <w:pPr>
        <w:pStyle w:val="ListParagraph"/>
        <w:numPr>
          <w:ilvl w:val="0"/>
          <w:numId w:val="1"/>
        </w:numPr>
        <w:rPr>
          <w:sz w:val="20"/>
          <w:szCs w:val="20"/>
        </w:rPr>
      </w:pPr>
      <w:r>
        <w:rPr>
          <w:sz w:val="20"/>
          <w:szCs w:val="20"/>
        </w:rPr>
        <w:t>Try to use squared paper.  If you don’t have any, you can either print some (type in ‘printable squared paper’ on Google and you should be able to find something), or draw some for yourself (you’d need to measure it accurately and draw with a ruler).</w:t>
      </w:r>
    </w:p>
    <w:p w14:paraId="47411ED6" w14:textId="165FD172" w:rsidR="00630924" w:rsidRDefault="00630924" w:rsidP="0038416D">
      <w:pPr>
        <w:pStyle w:val="ListParagraph"/>
        <w:numPr>
          <w:ilvl w:val="0"/>
          <w:numId w:val="1"/>
        </w:numPr>
        <w:rPr>
          <w:sz w:val="20"/>
          <w:szCs w:val="20"/>
        </w:rPr>
      </w:pPr>
      <w:r>
        <w:rPr>
          <w:sz w:val="20"/>
          <w:szCs w:val="20"/>
        </w:rPr>
        <w:t>Put your labels ON LINES (e.g. see how the times along the X axis are on actual lines in the example above – 10am, 11am etc).</w:t>
      </w:r>
    </w:p>
    <w:p w14:paraId="74F2C193" w14:textId="081AAB4C" w:rsidR="00630924" w:rsidRDefault="00630924" w:rsidP="0038416D">
      <w:pPr>
        <w:pStyle w:val="ListParagraph"/>
        <w:numPr>
          <w:ilvl w:val="0"/>
          <w:numId w:val="1"/>
        </w:numPr>
        <w:rPr>
          <w:sz w:val="20"/>
          <w:szCs w:val="20"/>
        </w:rPr>
      </w:pPr>
      <w:r>
        <w:rPr>
          <w:sz w:val="20"/>
          <w:szCs w:val="20"/>
        </w:rPr>
        <w:t>Plot your shadow lengths from your data table and then join the dots up with a ruler and a pencil.</w:t>
      </w:r>
    </w:p>
    <w:p w14:paraId="022A3B7C" w14:textId="4FF2D3A7" w:rsidR="00630924" w:rsidRDefault="00630924" w:rsidP="00630924">
      <w:pPr>
        <w:rPr>
          <w:sz w:val="20"/>
          <w:szCs w:val="20"/>
        </w:rPr>
      </w:pPr>
    </w:p>
    <w:p w14:paraId="31AEA029" w14:textId="19C024F0" w:rsidR="00630924" w:rsidRDefault="00630924" w:rsidP="00630924">
      <w:pPr>
        <w:rPr>
          <w:sz w:val="20"/>
          <w:szCs w:val="20"/>
        </w:rPr>
      </w:pPr>
      <w:r>
        <w:rPr>
          <w:sz w:val="20"/>
          <w:szCs w:val="20"/>
        </w:rPr>
        <w:lastRenderedPageBreak/>
        <w:t>6)  Repeat steps 1-4 above for a second and a third day (so that you have data for 3 days).  They don’t have to be consecutive days (e.g. they could be Tuesday, Thursday and Sunday).  Notice that you don’t have to draw a line graph for all 3 days’ worth of data – just record in a table for days 2 and 3.</w:t>
      </w:r>
    </w:p>
    <w:p w14:paraId="0694C551" w14:textId="14625CE4" w:rsidR="00630924" w:rsidRDefault="00630924" w:rsidP="00630924">
      <w:pPr>
        <w:rPr>
          <w:sz w:val="20"/>
          <w:szCs w:val="20"/>
        </w:rPr>
      </w:pPr>
    </w:p>
    <w:p w14:paraId="1C924D9A" w14:textId="09479AD7" w:rsidR="00630924" w:rsidRDefault="00630924" w:rsidP="00630924">
      <w:pPr>
        <w:rPr>
          <w:sz w:val="20"/>
          <w:szCs w:val="20"/>
        </w:rPr>
      </w:pPr>
      <w:r>
        <w:rPr>
          <w:sz w:val="20"/>
          <w:szCs w:val="20"/>
        </w:rPr>
        <w:t>7)  Is the length of the shadow the same on all 3 days at the same time?  (i.e. compare the length at 9am on all 3 days, and the length at 10am on all 3 days etc).</w:t>
      </w:r>
    </w:p>
    <w:p w14:paraId="1B0BDB90" w14:textId="30F2D24B" w:rsidR="00630924" w:rsidRDefault="00630924" w:rsidP="00630924">
      <w:pPr>
        <w:rPr>
          <w:sz w:val="20"/>
          <w:szCs w:val="20"/>
        </w:rPr>
      </w:pPr>
    </w:p>
    <w:p w14:paraId="6E7A5CD0" w14:textId="1B71306D" w:rsidR="00630924" w:rsidRDefault="00630924" w:rsidP="00630924">
      <w:pPr>
        <w:rPr>
          <w:sz w:val="20"/>
          <w:szCs w:val="20"/>
        </w:rPr>
      </w:pPr>
      <w:r>
        <w:rPr>
          <w:sz w:val="20"/>
          <w:szCs w:val="20"/>
        </w:rPr>
        <w:t>8)  Work out a mean shadow length for each of the of the measured times across the three days.</w:t>
      </w:r>
    </w:p>
    <w:p w14:paraId="605B77F3" w14:textId="376F9B96" w:rsidR="00630924" w:rsidRDefault="00630924" w:rsidP="00630924">
      <w:pPr>
        <w:rPr>
          <w:sz w:val="20"/>
          <w:szCs w:val="20"/>
        </w:rPr>
      </w:pPr>
      <w:r>
        <w:rPr>
          <w:sz w:val="20"/>
          <w:szCs w:val="20"/>
        </w:rPr>
        <w:t>For example, if my results were as below:</w:t>
      </w:r>
    </w:p>
    <w:p w14:paraId="4FB0A6DA" w14:textId="46FDDF79" w:rsidR="00630924" w:rsidRDefault="00630924" w:rsidP="00630924">
      <w:pPr>
        <w:rPr>
          <w:sz w:val="20"/>
          <w:szCs w:val="20"/>
        </w:rPr>
      </w:pPr>
    </w:p>
    <w:tbl>
      <w:tblPr>
        <w:tblStyle w:val="TableGrid"/>
        <w:tblW w:w="0" w:type="auto"/>
        <w:tblLook w:val="04A0" w:firstRow="1" w:lastRow="0" w:firstColumn="1" w:lastColumn="0" w:noHBand="0" w:noVBand="1"/>
      </w:tblPr>
      <w:tblGrid>
        <w:gridCol w:w="2513"/>
        <w:gridCol w:w="2513"/>
        <w:gridCol w:w="2514"/>
        <w:gridCol w:w="2514"/>
      </w:tblGrid>
      <w:tr w:rsidR="00630924" w14:paraId="0F11321E" w14:textId="77777777" w:rsidTr="00630924">
        <w:tc>
          <w:tcPr>
            <w:tcW w:w="2513" w:type="dxa"/>
          </w:tcPr>
          <w:p w14:paraId="71CC1F32" w14:textId="77777777" w:rsidR="00630924" w:rsidRDefault="00630924" w:rsidP="00630924">
            <w:pPr>
              <w:rPr>
                <w:sz w:val="20"/>
                <w:szCs w:val="20"/>
              </w:rPr>
            </w:pPr>
          </w:p>
        </w:tc>
        <w:tc>
          <w:tcPr>
            <w:tcW w:w="2513" w:type="dxa"/>
          </w:tcPr>
          <w:p w14:paraId="3ED5A5F1" w14:textId="12B64776" w:rsidR="00630924" w:rsidRPr="00630924" w:rsidRDefault="00630924" w:rsidP="00630924">
            <w:pPr>
              <w:rPr>
                <w:b/>
                <w:bCs/>
                <w:sz w:val="20"/>
                <w:szCs w:val="20"/>
              </w:rPr>
            </w:pPr>
            <w:r w:rsidRPr="00630924">
              <w:rPr>
                <w:b/>
                <w:bCs/>
                <w:sz w:val="20"/>
                <w:szCs w:val="20"/>
              </w:rPr>
              <w:t>Day 1</w:t>
            </w:r>
          </w:p>
        </w:tc>
        <w:tc>
          <w:tcPr>
            <w:tcW w:w="2514" w:type="dxa"/>
          </w:tcPr>
          <w:p w14:paraId="254BF43B" w14:textId="7AFA008A" w:rsidR="00630924" w:rsidRPr="00630924" w:rsidRDefault="00630924" w:rsidP="00630924">
            <w:pPr>
              <w:rPr>
                <w:b/>
                <w:bCs/>
                <w:sz w:val="20"/>
                <w:szCs w:val="20"/>
              </w:rPr>
            </w:pPr>
            <w:r w:rsidRPr="00630924">
              <w:rPr>
                <w:b/>
                <w:bCs/>
                <w:sz w:val="20"/>
                <w:szCs w:val="20"/>
              </w:rPr>
              <w:t>Day 2</w:t>
            </w:r>
          </w:p>
        </w:tc>
        <w:tc>
          <w:tcPr>
            <w:tcW w:w="2514" w:type="dxa"/>
          </w:tcPr>
          <w:p w14:paraId="6DE54190" w14:textId="5D65538A" w:rsidR="00630924" w:rsidRPr="00630924" w:rsidRDefault="00630924" w:rsidP="00630924">
            <w:pPr>
              <w:rPr>
                <w:b/>
                <w:bCs/>
                <w:sz w:val="20"/>
                <w:szCs w:val="20"/>
              </w:rPr>
            </w:pPr>
            <w:r w:rsidRPr="00630924">
              <w:rPr>
                <w:b/>
                <w:bCs/>
                <w:sz w:val="20"/>
                <w:szCs w:val="20"/>
              </w:rPr>
              <w:t>Day 3</w:t>
            </w:r>
          </w:p>
        </w:tc>
      </w:tr>
      <w:tr w:rsidR="00630924" w14:paraId="662EAAD4" w14:textId="77777777" w:rsidTr="00630924">
        <w:tc>
          <w:tcPr>
            <w:tcW w:w="2513" w:type="dxa"/>
          </w:tcPr>
          <w:p w14:paraId="21BC65AB" w14:textId="0CB513C2" w:rsidR="00630924" w:rsidRPr="00630924" w:rsidRDefault="00630924" w:rsidP="00630924">
            <w:pPr>
              <w:rPr>
                <w:b/>
                <w:bCs/>
                <w:sz w:val="20"/>
                <w:szCs w:val="20"/>
              </w:rPr>
            </w:pPr>
            <w:r w:rsidRPr="00630924">
              <w:rPr>
                <w:b/>
                <w:bCs/>
                <w:sz w:val="20"/>
                <w:szCs w:val="20"/>
              </w:rPr>
              <w:t>10am</w:t>
            </w:r>
          </w:p>
        </w:tc>
        <w:tc>
          <w:tcPr>
            <w:tcW w:w="2513" w:type="dxa"/>
          </w:tcPr>
          <w:p w14:paraId="53951082" w14:textId="1FA41D90" w:rsidR="00630924" w:rsidRDefault="00630924" w:rsidP="00630924">
            <w:pPr>
              <w:rPr>
                <w:sz w:val="20"/>
                <w:szCs w:val="20"/>
              </w:rPr>
            </w:pPr>
            <w:r>
              <w:rPr>
                <w:sz w:val="20"/>
                <w:szCs w:val="20"/>
              </w:rPr>
              <w:t>12.3cm</w:t>
            </w:r>
          </w:p>
        </w:tc>
        <w:tc>
          <w:tcPr>
            <w:tcW w:w="2514" w:type="dxa"/>
          </w:tcPr>
          <w:p w14:paraId="18A73EB2" w14:textId="336C5009" w:rsidR="00630924" w:rsidRDefault="00630924" w:rsidP="00630924">
            <w:pPr>
              <w:rPr>
                <w:sz w:val="20"/>
                <w:szCs w:val="20"/>
              </w:rPr>
            </w:pPr>
            <w:r>
              <w:rPr>
                <w:sz w:val="20"/>
                <w:szCs w:val="20"/>
              </w:rPr>
              <w:t>11.9cm</w:t>
            </w:r>
          </w:p>
        </w:tc>
        <w:tc>
          <w:tcPr>
            <w:tcW w:w="2514" w:type="dxa"/>
          </w:tcPr>
          <w:p w14:paraId="631CE29E" w14:textId="5D13AFD7" w:rsidR="00630924" w:rsidRDefault="00CD4248" w:rsidP="00630924">
            <w:pPr>
              <w:rPr>
                <w:sz w:val="20"/>
                <w:szCs w:val="20"/>
              </w:rPr>
            </w:pPr>
            <w:r>
              <w:rPr>
                <w:sz w:val="20"/>
                <w:szCs w:val="20"/>
              </w:rPr>
              <w:t>11.6cm</w:t>
            </w:r>
          </w:p>
        </w:tc>
      </w:tr>
      <w:tr w:rsidR="00630924" w14:paraId="7C877A80" w14:textId="77777777" w:rsidTr="00630924">
        <w:tc>
          <w:tcPr>
            <w:tcW w:w="2513" w:type="dxa"/>
          </w:tcPr>
          <w:p w14:paraId="275C6248" w14:textId="21F13AC8" w:rsidR="00630924" w:rsidRPr="00630924" w:rsidRDefault="00630924" w:rsidP="00630924">
            <w:pPr>
              <w:rPr>
                <w:b/>
                <w:bCs/>
                <w:sz w:val="20"/>
                <w:szCs w:val="20"/>
              </w:rPr>
            </w:pPr>
            <w:r w:rsidRPr="00630924">
              <w:rPr>
                <w:b/>
                <w:bCs/>
                <w:sz w:val="20"/>
                <w:szCs w:val="20"/>
              </w:rPr>
              <w:t>11am</w:t>
            </w:r>
          </w:p>
        </w:tc>
        <w:tc>
          <w:tcPr>
            <w:tcW w:w="2513" w:type="dxa"/>
          </w:tcPr>
          <w:p w14:paraId="1E3320C7" w14:textId="30C1B984" w:rsidR="00630924" w:rsidRDefault="00630924" w:rsidP="00630924">
            <w:pPr>
              <w:rPr>
                <w:sz w:val="20"/>
                <w:szCs w:val="20"/>
              </w:rPr>
            </w:pPr>
            <w:r>
              <w:rPr>
                <w:sz w:val="20"/>
                <w:szCs w:val="20"/>
              </w:rPr>
              <w:t>10.4am</w:t>
            </w:r>
          </w:p>
        </w:tc>
        <w:tc>
          <w:tcPr>
            <w:tcW w:w="2514" w:type="dxa"/>
          </w:tcPr>
          <w:p w14:paraId="2A7D23BF" w14:textId="092FFD42" w:rsidR="00630924" w:rsidRDefault="00CD4248" w:rsidP="00630924">
            <w:pPr>
              <w:rPr>
                <w:sz w:val="20"/>
                <w:szCs w:val="20"/>
              </w:rPr>
            </w:pPr>
            <w:r>
              <w:rPr>
                <w:sz w:val="20"/>
                <w:szCs w:val="20"/>
              </w:rPr>
              <w:t>10.1cm</w:t>
            </w:r>
          </w:p>
        </w:tc>
        <w:tc>
          <w:tcPr>
            <w:tcW w:w="2514" w:type="dxa"/>
          </w:tcPr>
          <w:p w14:paraId="1DD12BBC" w14:textId="18FD9812" w:rsidR="00630924" w:rsidRDefault="00CD4248" w:rsidP="00630924">
            <w:pPr>
              <w:rPr>
                <w:sz w:val="20"/>
                <w:szCs w:val="20"/>
              </w:rPr>
            </w:pPr>
            <w:r>
              <w:rPr>
                <w:sz w:val="20"/>
                <w:szCs w:val="20"/>
              </w:rPr>
              <w:t>9.9cm</w:t>
            </w:r>
          </w:p>
        </w:tc>
      </w:tr>
    </w:tbl>
    <w:p w14:paraId="1472FC7A" w14:textId="77777777" w:rsidR="00630924" w:rsidRDefault="00630924" w:rsidP="00630924">
      <w:pPr>
        <w:rPr>
          <w:sz w:val="20"/>
          <w:szCs w:val="20"/>
        </w:rPr>
      </w:pPr>
    </w:p>
    <w:p w14:paraId="3F161D1F" w14:textId="74CE920C" w:rsidR="00630924" w:rsidRDefault="00CD4248" w:rsidP="00630924">
      <w:pPr>
        <w:rPr>
          <w:sz w:val="20"/>
          <w:szCs w:val="20"/>
        </w:rPr>
      </w:pPr>
      <w:r>
        <w:rPr>
          <w:sz w:val="20"/>
          <w:szCs w:val="20"/>
        </w:rPr>
        <w:t>I could work out a mean shadow length for 10am by adding all three amounts together and then dividing it by three.</w:t>
      </w:r>
    </w:p>
    <w:p w14:paraId="33C5BAD7" w14:textId="42740518" w:rsidR="00CD4248" w:rsidRDefault="00CD4248" w:rsidP="00630924">
      <w:pPr>
        <w:rPr>
          <w:sz w:val="20"/>
          <w:szCs w:val="20"/>
        </w:rPr>
      </w:pPr>
      <w:r>
        <w:rPr>
          <w:sz w:val="20"/>
          <w:szCs w:val="20"/>
        </w:rPr>
        <w:t>(Don’t forget to line up your columns accurately when adding, and go into decimals when dividing – don’t have a ‘remainder’).</w:t>
      </w:r>
    </w:p>
    <w:p w14:paraId="098CCDCB" w14:textId="77777777" w:rsidR="00630924" w:rsidRPr="00630924" w:rsidRDefault="00630924" w:rsidP="00630924">
      <w:pPr>
        <w:rPr>
          <w:sz w:val="20"/>
          <w:szCs w:val="20"/>
        </w:rPr>
      </w:pPr>
    </w:p>
    <w:sectPr w:rsidR="00630924" w:rsidRPr="00630924" w:rsidSect="00095C9B">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74210"/>
    <w:multiLevelType w:val="hybridMultilevel"/>
    <w:tmpl w:val="AA2CDB0C"/>
    <w:lvl w:ilvl="0" w:tplc="AA3894B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9B"/>
    <w:rsid w:val="00095C9B"/>
    <w:rsid w:val="0038416D"/>
    <w:rsid w:val="004B162E"/>
    <w:rsid w:val="00630924"/>
    <w:rsid w:val="00CD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EB8"/>
  <w15:chartTrackingRefBased/>
  <w15:docId w15:val="{4D2AD8AB-61AA-4E79-B229-A3FF978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6D"/>
    <w:pPr>
      <w:ind w:left="720"/>
      <w:contextualSpacing/>
    </w:pPr>
  </w:style>
  <w:style w:type="table" w:styleId="TableGrid">
    <w:name w:val="Table Grid"/>
    <w:basedOn w:val="TableNormal"/>
    <w:uiPriority w:val="39"/>
    <w:rsid w:val="0063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Head</cp:lastModifiedBy>
  <cp:revision>2</cp:revision>
  <dcterms:created xsi:type="dcterms:W3CDTF">2020-04-20T10:23:00Z</dcterms:created>
  <dcterms:modified xsi:type="dcterms:W3CDTF">2020-04-20T10:23:00Z</dcterms:modified>
</cp:coreProperties>
</file>