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B38B" w14:textId="4464E395" w:rsidR="006E0C8A" w:rsidRDefault="006E0C8A" w:rsidP="006E0C8A">
      <w:pPr>
        <w:pStyle w:val="NormalWeb"/>
        <w:rPr>
          <w:rFonts w:ascii="Times New Roman" w:hAnsi="Times New Roman" w:cs="Times New Roman"/>
          <w:color w:val="000000"/>
          <w:sz w:val="27"/>
          <w:szCs w:val="27"/>
        </w:rPr>
      </w:pPr>
      <w:r>
        <w:rPr>
          <w:color w:val="000000"/>
          <w:sz w:val="24"/>
          <w:szCs w:val="24"/>
        </w:rPr>
        <w:t>Required from September 202</w:t>
      </w:r>
      <w:r w:rsidR="006A4058">
        <w:rPr>
          <w:color w:val="000000"/>
          <w:sz w:val="24"/>
          <w:szCs w:val="24"/>
        </w:rPr>
        <w:t>1</w:t>
      </w:r>
      <w:r>
        <w:rPr>
          <w:color w:val="000000"/>
          <w:sz w:val="24"/>
          <w:szCs w:val="24"/>
        </w:rPr>
        <w:t>: </w:t>
      </w:r>
    </w:p>
    <w:p w14:paraId="6317D45B" w14:textId="77777777" w:rsidR="006E0C8A" w:rsidRDefault="006E0C8A" w:rsidP="006E0C8A">
      <w:pPr>
        <w:pStyle w:val="NormalWeb"/>
        <w:rPr>
          <w:rFonts w:ascii="Times New Roman" w:hAnsi="Times New Roman" w:cs="Times New Roman"/>
          <w:color w:val="000000"/>
          <w:sz w:val="27"/>
          <w:szCs w:val="27"/>
        </w:rPr>
      </w:pPr>
    </w:p>
    <w:p w14:paraId="0CA7E399" w14:textId="1FD32087" w:rsidR="00360951" w:rsidRDefault="00360951" w:rsidP="006E0C8A">
      <w:pPr>
        <w:pStyle w:val="NormalWeb"/>
        <w:rPr>
          <w:color w:val="000000"/>
          <w:sz w:val="24"/>
          <w:szCs w:val="24"/>
        </w:rPr>
      </w:pPr>
    </w:p>
    <w:p w14:paraId="4ECA5567" w14:textId="034175B1" w:rsidR="00CF7DA2" w:rsidRPr="00DA3756" w:rsidRDefault="00CF7DA2" w:rsidP="00CF7DA2">
      <w:pPr>
        <w:pStyle w:val="NormalWeb"/>
        <w:rPr>
          <w:b/>
          <w:bCs/>
          <w:color w:val="000000"/>
          <w:sz w:val="24"/>
          <w:szCs w:val="24"/>
        </w:rPr>
      </w:pPr>
      <w:r w:rsidRPr="00DA3756">
        <w:rPr>
          <w:b/>
          <w:bCs/>
          <w:color w:val="000000"/>
          <w:sz w:val="24"/>
          <w:szCs w:val="24"/>
        </w:rPr>
        <w:t>Grade 2 teaching assistant</w:t>
      </w:r>
      <w:r w:rsidR="0067159B">
        <w:rPr>
          <w:b/>
          <w:bCs/>
          <w:color w:val="000000"/>
          <w:sz w:val="24"/>
          <w:szCs w:val="24"/>
        </w:rPr>
        <w:t xml:space="preserve"> (initially for one year subject to funding) </w:t>
      </w:r>
    </w:p>
    <w:p w14:paraId="504C246C" w14:textId="77777777" w:rsidR="00DC6456" w:rsidRDefault="00DC6456" w:rsidP="00DC6456">
      <w:pPr>
        <w:pStyle w:val="NormalWeb"/>
        <w:rPr>
          <w:color w:val="000000"/>
          <w:sz w:val="24"/>
          <w:szCs w:val="24"/>
        </w:rPr>
      </w:pPr>
      <w:r>
        <w:rPr>
          <w:color w:val="000000"/>
          <w:sz w:val="24"/>
          <w:szCs w:val="24"/>
        </w:rPr>
        <w:t xml:space="preserve">We are looking to appoint a full time teaching assistant to join our hardworking and dedicated staff team. </w:t>
      </w:r>
    </w:p>
    <w:p w14:paraId="433B1E1E" w14:textId="0DDADDE3" w:rsidR="00CF7DA2" w:rsidRDefault="00CF7DA2" w:rsidP="00CF7DA2">
      <w:pPr>
        <w:pStyle w:val="NormalWeb"/>
        <w:rPr>
          <w:color w:val="000000"/>
          <w:sz w:val="24"/>
          <w:szCs w:val="24"/>
        </w:rPr>
      </w:pPr>
      <w:r>
        <w:rPr>
          <w:color w:val="000000"/>
          <w:sz w:val="24"/>
          <w:szCs w:val="24"/>
        </w:rPr>
        <w:t xml:space="preserve">The successful candidate will work within our Foundation Stage Unit, providing close 1:1 supervision and care for an ASD child joining our school community in September 2021. Alongside the EYFS staff team, they will support the child’s individual learning and personal needs. Further information will be shared with applicants upon request. </w:t>
      </w:r>
    </w:p>
    <w:p w14:paraId="207F04EA" w14:textId="72D4230D" w:rsidR="00B91E13" w:rsidRDefault="00B91E13" w:rsidP="00CF7DA2">
      <w:pPr>
        <w:pStyle w:val="NormalWeb"/>
        <w:rPr>
          <w:color w:val="000000"/>
          <w:sz w:val="24"/>
          <w:szCs w:val="24"/>
        </w:rPr>
      </w:pPr>
    </w:p>
    <w:p w14:paraId="099AAA2A" w14:textId="77777777" w:rsidR="00B91E13" w:rsidRDefault="00B91E13" w:rsidP="00B91E13">
      <w:pPr>
        <w:pStyle w:val="NormalWeb"/>
        <w:rPr>
          <w:rFonts w:ascii="Times New Roman" w:hAnsi="Times New Roman" w:cs="Times New Roman"/>
          <w:color w:val="000000"/>
          <w:sz w:val="27"/>
          <w:szCs w:val="27"/>
        </w:rPr>
      </w:pPr>
      <w:r>
        <w:rPr>
          <w:color w:val="000000"/>
          <w:sz w:val="24"/>
          <w:szCs w:val="24"/>
        </w:rPr>
        <w:t>We are looking for candidates who: </w:t>
      </w:r>
    </w:p>
    <w:p w14:paraId="0D7EB7F8" w14:textId="4674AA2D" w:rsidR="00B91E13" w:rsidRDefault="00B91E13" w:rsidP="00B91E13">
      <w:pPr>
        <w:numPr>
          <w:ilvl w:val="0"/>
          <w:numId w:val="1"/>
        </w:numPr>
        <w:spacing w:before="100" w:beforeAutospacing="1" w:after="100" w:afterAutospacing="1"/>
        <w:rPr>
          <w:rFonts w:eastAsia="Times New Roman"/>
          <w:color w:val="000000"/>
        </w:rPr>
      </w:pPr>
      <w:r>
        <w:rPr>
          <w:rFonts w:eastAsia="Times New Roman"/>
          <w:color w:val="000000"/>
          <w:sz w:val="24"/>
          <w:szCs w:val="24"/>
        </w:rPr>
        <w:t>Enjoy being with children and put children’s well-being at the heart of all they do</w:t>
      </w:r>
    </w:p>
    <w:p w14:paraId="51646D19" w14:textId="2145877A" w:rsidR="00B91E13" w:rsidRPr="006A4058" w:rsidRDefault="00B91E13" w:rsidP="00B91E13">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6A4058">
        <w:rPr>
          <w:rFonts w:asciiTheme="minorHAnsi" w:eastAsia="Times New Roman" w:hAnsiTheme="minorHAnsi" w:cstheme="minorHAnsi"/>
          <w:color w:val="000000"/>
          <w:sz w:val="24"/>
          <w:szCs w:val="24"/>
        </w:rPr>
        <w:t>Have experience of working with children with SEND and have high aspirations for their achievement</w:t>
      </w:r>
    </w:p>
    <w:p w14:paraId="14BA4747" w14:textId="3D5501BF" w:rsidR="00B91E13" w:rsidRPr="006A4058" w:rsidRDefault="00B91E13" w:rsidP="00B91E13">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6A4058">
        <w:rPr>
          <w:rFonts w:asciiTheme="minorHAnsi" w:eastAsia="Times New Roman" w:hAnsiTheme="minorHAnsi" w:cstheme="minorHAnsi"/>
          <w:color w:val="000000"/>
          <w:sz w:val="24"/>
          <w:szCs w:val="24"/>
        </w:rPr>
        <w:t>Believe in the capacity of all young people to learn and grow, despite the various challenges they face</w:t>
      </w:r>
    </w:p>
    <w:p w14:paraId="494D378C" w14:textId="47AE96BA" w:rsidR="00B91E13" w:rsidRPr="006A4058" w:rsidRDefault="00B91E13" w:rsidP="00B91E13">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6A4058">
        <w:rPr>
          <w:rFonts w:asciiTheme="minorHAnsi" w:eastAsia="Times New Roman" w:hAnsiTheme="minorHAnsi" w:cstheme="minorHAnsi"/>
          <w:color w:val="000000"/>
          <w:sz w:val="24"/>
          <w:szCs w:val="24"/>
        </w:rPr>
        <w:t>Have a positive and enthusiastic attitude</w:t>
      </w:r>
    </w:p>
    <w:p w14:paraId="3258DE03" w14:textId="1C9F83BB" w:rsidR="00B91E13" w:rsidRPr="006A4058" w:rsidRDefault="00B91E13" w:rsidP="00B91E13">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6A4058">
        <w:rPr>
          <w:rFonts w:asciiTheme="minorHAnsi" w:eastAsia="Times New Roman" w:hAnsiTheme="minorHAnsi" w:cstheme="minorHAnsi"/>
          <w:color w:val="000000"/>
          <w:sz w:val="24"/>
          <w:szCs w:val="24"/>
        </w:rPr>
        <w:t>Are able to show initiative, creativity and resilience</w:t>
      </w:r>
    </w:p>
    <w:p w14:paraId="1649DF00" w14:textId="77777777" w:rsidR="00B91E13" w:rsidRPr="006A4058" w:rsidRDefault="00B91E13" w:rsidP="00B91E13">
      <w:pPr>
        <w:numPr>
          <w:ilvl w:val="0"/>
          <w:numId w:val="1"/>
        </w:numPr>
        <w:shd w:val="clear" w:color="auto" w:fill="FFFFFF"/>
        <w:textAlignment w:val="baseline"/>
        <w:rPr>
          <w:rFonts w:asciiTheme="minorHAnsi" w:eastAsia="Times New Roman" w:hAnsiTheme="minorHAnsi" w:cstheme="minorHAnsi"/>
          <w:color w:val="333333"/>
          <w:sz w:val="24"/>
          <w:szCs w:val="24"/>
        </w:rPr>
      </w:pPr>
      <w:r w:rsidRPr="006A4058">
        <w:rPr>
          <w:rFonts w:asciiTheme="minorHAnsi" w:eastAsia="Times New Roman" w:hAnsiTheme="minorHAnsi" w:cstheme="minorHAnsi"/>
          <w:color w:val="333333"/>
          <w:sz w:val="24"/>
          <w:szCs w:val="24"/>
        </w:rPr>
        <w:t>Can be flexible to adapt plans and pre-empt situations and act accordingly</w:t>
      </w:r>
    </w:p>
    <w:p w14:paraId="2AFCC889" w14:textId="7E7DBBDF" w:rsidR="00B91E13" w:rsidRDefault="00B91E13" w:rsidP="00B91E13">
      <w:pPr>
        <w:numPr>
          <w:ilvl w:val="0"/>
          <w:numId w:val="1"/>
        </w:numPr>
        <w:spacing w:before="100" w:beforeAutospacing="1" w:after="100" w:afterAutospacing="1"/>
        <w:rPr>
          <w:rFonts w:eastAsia="Times New Roman"/>
          <w:color w:val="000000"/>
        </w:rPr>
      </w:pPr>
      <w:r w:rsidRPr="006A4058">
        <w:rPr>
          <w:rFonts w:asciiTheme="minorHAnsi" w:eastAsia="Times New Roman" w:hAnsiTheme="minorHAnsi" w:cstheme="minorHAnsi"/>
          <w:color w:val="000000"/>
          <w:sz w:val="24"/>
          <w:szCs w:val="24"/>
        </w:rPr>
        <w:t>Are strong team players</w:t>
      </w:r>
      <w:r>
        <w:rPr>
          <w:rFonts w:eastAsia="Times New Roman"/>
          <w:color w:val="000000"/>
          <w:sz w:val="24"/>
          <w:szCs w:val="24"/>
        </w:rPr>
        <w:t>, willing to go the extra mile to make school a positive experience for our pupils</w:t>
      </w:r>
    </w:p>
    <w:p w14:paraId="3EA5F8D3" w14:textId="09C588B2" w:rsidR="00B91E13" w:rsidRPr="00AD16BB" w:rsidRDefault="00B91E13" w:rsidP="00B91E13">
      <w:pPr>
        <w:numPr>
          <w:ilvl w:val="0"/>
          <w:numId w:val="1"/>
        </w:numPr>
        <w:spacing w:before="100" w:beforeAutospacing="1" w:after="100" w:afterAutospacing="1"/>
        <w:rPr>
          <w:rFonts w:eastAsia="Times New Roman"/>
          <w:color w:val="000000"/>
        </w:rPr>
      </w:pPr>
      <w:r>
        <w:rPr>
          <w:rFonts w:eastAsia="Times New Roman"/>
          <w:color w:val="000000"/>
          <w:sz w:val="24"/>
          <w:szCs w:val="24"/>
        </w:rPr>
        <w:t>Demonstrate a good standard of written and spoken English</w:t>
      </w:r>
    </w:p>
    <w:p w14:paraId="19FBABC5" w14:textId="093DD578" w:rsidR="0086360F" w:rsidRPr="0086360F" w:rsidRDefault="0086360F" w:rsidP="006E0C8A">
      <w:pPr>
        <w:pStyle w:val="NormalWeb"/>
        <w:rPr>
          <w:rFonts w:asciiTheme="minorHAnsi" w:hAnsiTheme="minorHAnsi" w:cstheme="minorHAnsi"/>
          <w:b/>
          <w:bCs/>
          <w:color w:val="000000"/>
          <w:sz w:val="24"/>
          <w:szCs w:val="24"/>
        </w:rPr>
      </w:pPr>
      <w:r w:rsidRPr="0086360F">
        <w:rPr>
          <w:rFonts w:asciiTheme="minorHAnsi" w:hAnsiTheme="minorHAnsi" w:cstheme="minorHAnsi"/>
          <w:color w:val="333333"/>
          <w:sz w:val="24"/>
          <w:szCs w:val="24"/>
          <w:shd w:val="clear" w:color="auto" w:fill="FFFFFF"/>
        </w:rPr>
        <w:t xml:space="preserve">A visit to the school will give you a good introduction to our school and we really hope it will encourage you to visit us. Potential applicants are actively encouraged to make a socially distanced visit (dependent on the Covid 19 risk assessment at that time) </w:t>
      </w:r>
      <w:r w:rsidR="00935A83">
        <w:rPr>
          <w:rFonts w:asciiTheme="minorHAnsi" w:hAnsiTheme="minorHAnsi" w:cstheme="minorHAnsi"/>
          <w:color w:val="333333"/>
          <w:sz w:val="24"/>
          <w:szCs w:val="24"/>
          <w:shd w:val="clear" w:color="auto" w:fill="FFFFFF"/>
        </w:rPr>
        <w:t xml:space="preserve">to see our environment and explore the </w:t>
      </w:r>
      <w:r w:rsidR="00A97004">
        <w:rPr>
          <w:rFonts w:asciiTheme="minorHAnsi" w:hAnsiTheme="minorHAnsi" w:cstheme="minorHAnsi"/>
          <w:color w:val="333333"/>
          <w:sz w:val="24"/>
          <w:szCs w:val="24"/>
          <w:shd w:val="clear" w:color="auto" w:fill="FFFFFF"/>
        </w:rPr>
        <w:t xml:space="preserve">opportunity further. </w:t>
      </w:r>
      <w:r w:rsidR="005619D1">
        <w:rPr>
          <w:rFonts w:asciiTheme="minorHAnsi" w:hAnsiTheme="minorHAnsi" w:cstheme="minorHAnsi"/>
          <w:color w:val="333333"/>
          <w:sz w:val="24"/>
          <w:szCs w:val="24"/>
          <w:shd w:val="clear" w:color="auto" w:fill="FFFFFF"/>
        </w:rPr>
        <w:t>Our website (</w:t>
      </w:r>
      <w:hyperlink r:id="rId5" w:history="1">
        <w:r w:rsidR="005619D1" w:rsidRPr="00D971C8">
          <w:rPr>
            <w:rStyle w:val="Hyperlink"/>
            <w:rFonts w:asciiTheme="minorHAnsi" w:hAnsiTheme="minorHAnsi" w:cstheme="minorHAnsi"/>
            <w:sz w:val="24"/>
            <w:szCs w:val="24"/>
            <w:shd w:val="clear" w:color="auto" w:fill="FFFFFF"/>
          </w:rPr>
          <w:t>www.willowbrook.notts.sch.uk</w:t>
        </w:r>
      </w:hyperlink>
      <w:r w:rsidR="005619D1">
        <w:rPr>
          <w:rFonts w:asciiTheme="minorHAnsi" w:hAnsiTheme="minorHAnsi" w:cstheme="minorHAnsi"/>
          <w:color w:val="333333"/>
          <w:sz w:val="24"/>
          <w:szCs w:val="24"/>
          <w:shd w:val="clear" w:color="auto" w:fill="FFFFFF"/>
        </w:rPr>
        <w:t xml:space="preserve">) </w:t>
      </w:r>
      <w:r w:rsidR="003168D1">
        <w:rPr>
          <w:rFonts w:asciiTheme="minorHAnsi" w:hAnsiTheme="minorHAnsi" w:cstheme="minorHAnsi"/>
          <w:color w:val="333333"/>
          <w:sz w:val="24"/>
          <w:szCs w:val="24"/>
          <w:shd w:val="clear" w:color="auto" w:fill="FFFFFF"/>
        </w:rPr>
        <w:t xml:space="preserve">is a great source of information and we would encourage you to take a look and get a feel for our ethos. </w:t>
      </w:r>
      <w:r w:rsidR="00AF3061">
        <w:rPr>
          <w:rFonts w:asciiTheme="minorHAnsi" w:hAnsiTheme="minorHAnsi" w:cstheme="minorHAnsi"/>
          <w:color w:val="333333"/>
          <w:sz w:val="24"/>
          <w:szCs w:val="24"/>
          <w:shd w:val="clear" w:color="auto" w:fill="FFFFFF"/>
        </w:rPr>
        <w:t xml:space="preserve">Application forms </w:t>
      </w:r>
      <w:r w:rsidR="0092251B">
        <w:rPr>
          <w:rFonts w:asciiTheme="minorHAnsi" w:hAnsiTheme="minorHAnsi" w:cstheme="minorHAnsi"/>
          <w:color w:val="333333"/>
          <w:sz w:val="24"/>
          <w:szCs w:val="24"/>
          <w:shd w:val="clear" w:color="auto" w:fill="FFFFFF"/>
        </w:rPr>
        <w:t xml:space="preserve">and information documents are available on the vacancy section of </w:t>
      </w:r>
      <w:r w:rsidR="00357A8E">
        <w:rPr>
          <w:rFonts w:asciiTheme="minorHAnsi" w:hAnsiTheme="minorHAnsi" w:cstheme="minorHAnsi"/>
          <w:color w:val="333333"/>
          <w:sz w:val="24"/>
          <w:szCs w:val="24"/>
          <w:shd w:val="clear" w:color="auto" w:fill="FFFFFF"/>
        </w:rPr>
        <w:t xml:space="preserve">the website. </w:t>
      </w:r>
    </w:p>
    <w:p w14:paraId="472871AB" w14:textId="77777777" w:rsidR="005C5464" w:rsidRDefault="005C5464" w:rsidP="005C5464">
      <w:pPr>
        <w:pStyle w:val="NormalWeb"/>
        <w:rPr>
          <w:color w:val="000000"/>
          <w:sz w:val="24"/>
          <w:szCs w:val="24"/>
        </w:rPr>
      </w:pPr>
    </w:p>
    <w:p w14:paraId="77CAB45F" w14:textId="7D4E7D43" w:rsidR="005C5464" w:rsidRDefault="005C5464" w:rsidP="005C5464">
      <w:pPr>
        <w:pStyle w:val="NormalWeb"/>
        <w:rPr>
          <w:rFonts w:ascii="Times New Roman" w:hAnsi="Times New Roman" w:cs="Times New Roman"/>
          <w:color w:val="000000"/>
          <w:sz w:val="27"/>
          <w:szCs w:val="27"/>
        </w:rPr>
      </w:pPr>
      <w:r>
        <w:rPr>
          <w:color w:val="000000"/>
          <w:sz w:val="24"/>
          <w:szCs w:val="24"/>
        </w:rPr>
        <w:t>We are committed to safeguarding and promoting the welfare of children and young people and expect all staff and volunteers to share this commitment. All posts are therefore subject to an enhanced DBS disclosure and references confirming candidates’ suitability to work with children. </w:t>
      </w:r>
    </w:p>
    <w:p w14:paraId="29D8AF49" w14:textId="77777777" w:rsidR="006E0C8A" w:rsidRDefault="006E0C8A" w:rsidP="006E0C8A">
      <w:pPr>
        <w:pStyle w:val="NormalWeb"/>
        <w:rPr>
          <w:rFonts w:ascii="Times New Roman" w:hAnsi="Times New Roman" w:cs="Times New Roman"/>
          <w:color w:val="000000"/>
          <w:sz w:val="27"/>
          <w:szCs w:val="27"/>
        </w:rPr>
      </w:pPr>
    </w:p>
    <w:p w14:paraId="78C94022" w14:textId="7B8C8349" w:rsidR="006E0C8A" w:rsidRDefault="006E0C8A" w:rsidP="006E0C8A">
      <w:pPr>
        <w:pStyle w:val="NormalWeb"/>
        <w:rPr>
          <w:rFonts w:ascii="Times New Roman" w:hAnsi="Times New Roman" w:cs="Times New Roman"/>
          <w:color w:val="000000"/>
          <w:sz w:val="27"/>
          <w:szCs w:val="27"/>
        </w:rPr>
      </w:pPr>
      <w:r>
        <w:rPr>
          <w:color w:val="000000"/>
          <w:sz w:val="24"/>
          <w:szCs w:val="24"/>
        </w:rPr>
        <w:t>Closing date</w:t>
      </w:r>
      <w:r w:rsidR="00712B66">
        <w:rPr>
          <w:color w:val="000000"/>
          <w:sz w:val="24"/>
          <w:szCs w:val="24"/>
        </w:rPr>
        <w:t xml:space="preserve"> for both positions</w:t>
      </w:r>
      <w:r>
        <w:rPr>
          <w:color w:val="000000"/>
          <w:sz w:val="24"/>
          <w:szCs w:val="24"/>
        </w:rPr>
        <w:t xml:space="preserve">: 12 noon </w:t>
      </w:r>
      <w:r w:rsidR="00562236">
        <w:rPr>
          <w:color w:val="000000"/>
          <w:sz w:val="24"/>
          <w:szCs w:val="24"/>
        </w:rPr>
        <w:t>Wednesday 23rd</w:t>
      </w:r>
      <w:r w:rsidR="009D5450">
        <w:rPr>
          <w:color w:val="000000"/>
          <w:sz w:val="24"/>
          <w:szCs w:val="24"/>
        </w:rPr>
        <w:t xml:space="preserve"> June.</w:t>
      </w:r>
      <w:r>
        <w:rPr>
          <w:color w:val="000000"/>
          <w:sz w:val="24"/>
          <w:szCs w:val="24"/>
        </w:rPr>
        <w:t xml:space="preserve"> Interviews are scheduled to take place on </w:t>
      </w:r>
      <w:r w:rsidR="00F17DCF">
        <w:rPr>
          <w:color w:val="000000"/>
          <w:sz w:val="24"/>
          <w:szCs w:val="24"/>
        </w:rPr>
        <w:t>Wednesday 30</w:t>
      </w:r>
      <w:r w:rsidR="00F17DCF" w:rsidRPr="00F17DCF">
        <w:rPr>
          <w:color w:val="000000"/>
          <w:sz w:val="24"/>
          <w:szCs w:val="24"/>
          <w:vertAlign w:val="superscript"/>
        </w:rPr>
        <w:t>th</w:t>
      </w:r>
      <w:r w:rsidR="00F17DCF">
        <w:rPr>
          <w:color w:val="000000"/>
          <w:sz w:val="24"/>
          <w:szCs w:val="24"/>
        </w:rPr>
        <w:t xml:space="preserve"> June</w:t>
      </w:r>
      <w:r w:rsidR="00356ECC">
        <w:rPr>
          <w:color w:val="000000"/>
          <w:sz w:val="24"/>
          <w:szCs w:val="24"/>
        </w:rPr>
        <w:t xml:space="preserve">. </w:t>
      </w:r>
    </w:p>
    <w:p w14:paraId="5A79E713" w14:textId="77777777" w:rsidR="00DB139C" w:rsidRDefault="00DB139C"/>
    <w:sectPr w:rsidR="00DB139C" w:rsidSect="006E0C8A">
      <w:pgSz w:w="11906" w:h="16838"/>
      <w:pgMar w:top="1440"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C0B"/>
    <w:multiLevelType w:val="multilevel"/>
    <w:tmpl w:val="0068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B2847"/>
    <w:multiLevelType w:val="multilevel"/>
    <w:tmpl w:val="B1F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8A"/>
    <w:rsid w:val="00086310"/>
    <w:rsid w:val="001608E8"/>
    <w:rsid w:val="001E61EE"/>
    <w:rsid w:val="001F466A"/>
    <w:rsid w:val="00204545"/>
    <w:rsid w:val="00216C6A"/>
    <w:rsid w:val="002E6D91"/>
    <w:rsid w:val="003168D1"/>
    <w:rsid w:val="00316DAC"/>
    <w:rsid w:val="00356ECC"/>
    <w:rsid w:val="00357A8E"/>
    <w:rsid w:val="00360951"/>
    <w:rsid w:val="00366F62"/>
    <w:rsid w:val="003C715C"/>
    <w:rsid w:val="003F65D3"/>
    <w:rsid w:val="00421678"/>
    <w:rsid w:val="004D5093"/>
    <w:rsid w:val="005066F8"/>
    <w:rsid w:val="005170DD"/>
    <w:rsid w:val="005619D1"/>
    <w:rsid w:val="00562236"/>
    <w:rsid w:val="00585523"/>
    <w:rsid w:val="005C5464"/>
    <w:rsid w:val="005E640E"/>
    <w:rsid w:val="005F235D"/>
    <w:rsid w:val="0067159B"/>
    <w:rsid w:val="006A4058"/>
    <w:rsid w:val="006B0F72"/>
    <w:rsid w:val="006E0C8A"/>
    <w:rsid w:val="006F4975"/>
    <w:rsid w:val="006F5FB3"/>
    <w:rsid w:val="00700722"/>
    <w:rsid w:val="00712B66"/>
    <w:rsid w:val="00745DA9"/>
    <w:rsid w:val="00797D1F"/>
    <w:rsid w:val="00820BE6"/>
    <w:rsid w:val="00837FFC"/>
    <w:rsid w:val="0086360F"/>
    <w:rsid w:val="00881AE6"/>
    <w:rsid w:val="008949D5"/>
    <w:rsid w:val="008A3800"/>
    <w:rsid w:val="0092251B"/>
    <w:rsid w:val="00935A83"/>
    <w:rsid w:val="009D5450"/>
    <w:rsid w:val="009D5ECB"/>
    <w:rsid w:val="009E2259"/>
    <w:rsid w:val="009F3850"/>
    <w:rsid w:val="00A97004"/>
    <w:rsid w:val="00AA665F"/>
    <w:rsid w:val="00AD16BB"/>
    <w:rsid w:val="00AF03F7"/>
    <w:rsid w:val="00AF3061"/>
    <w:rsid w:val="00B16007"/>
    <w:rsid w:val="00B301A8"/>
    <w:rsid w:val="00B41141"/>
    <w:rsid w:val="00B44082"/>
    <w:rsid w:val="00B6140B"/>
    <w:rsid w:val="00B77982"/>
    <w:rsid w:val="00B91E13"/>
    <w:rsid w:val="00CA799E"/>
    <w:rsid w:val="00CF7DA2"/>
    <w:rsid w:val="00D24665"/>
    <w:rsid w:val="00D5435C"/>
    <w:rsid w:val="00D710F8"/>
    <w:rsid w:val="00DA3756"/>
    <w:rsid w:val="00DB139C"/>
    <w:rsid w:val="00DC6456"/>
    <w:rsid w:val="00DF733D"/>
    <w:rsid w:val="00E51EA0"/>
    <w:rsid w:val="00E75A41"/>
    <w:rsid w:val="00E87408"/>
    <w:rsid w:val="00EE4DDE"/>
    <w:rsid w:val="00F04587"/>
    <w:rsid w:val="00F13918"/>
    <w:rsid w:val="00F17DCF"/>
    <w:rsid w:val="00F86890"/>
    <w:rsid w:val="00FD5FC2"/>
    <w:rsid w:val="00FE2B07"/>
    <w:rsid w:val="00FF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8FD1"/>
  <w15:docId w15:val="{CC6343A2-001C-4993-86BF-9CE8C318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C8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C8A"/>
    <w:rPr>
      <w:color w:val="0000FF"/>
      <w:u w:val="single"/>
    </w:rPr>
  </w:style>
  <w:style w:type="paragraph" w:styleId="NormalWeb">
    <w:name w:val="Normal (Web)"/>
    <w:basedOn w:val="Normal"/>
    <w:uiPriority w:val="99"/>
    <w:semiHidden/>
    <w:unhideWhenUsed/>
    <w:rsid w:val="006E0C8A"/>
  </w:style>
  <w:style w:type="character" w:styleId="Strong">
    <w:name w:val="Strong"/>
    <w:basedOn w:val="DefaultParagraphFont"/>
    <w:uiPriority w:val="22"/>
    <w:qFormat/>
    <w:rsid w:val="006A4058"/>
    <w:rPr>
      <w:b/>
      <w:bCs/>
    </w:rPr>
  </w:style>
  <w:style w:type="character" w:styleId="UnresolvedMention">
    <w:name w:val="Unresolved Mention"/>
    <w:basedOn w:val="DefaultParagraphFont"/>
    <w:uiPriority w:val="99"/>
    <w:semiHidden/>
    <w:unhideWhenUsed/>
    <w:rsid w:val="0056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38633">
      <w:bodyDiv w:val="1"/>
      <w:marLeft w:val="0"/>
      <w:marRight w:val="0"/>
      <w:marTop w:val="0"/>
      <w:marBottom w:val="0"/>
      <w:divBdr>
        <w:top w:val="none" w:sz="0" w:space="0" w:color="auto"/>
        <w:left w:val="none" w:sz="0" w:space="0" w:color="auto"/>
        <w:bottom w:val="none" w:sz="0" w:space="0" w:color="auto"/>
        <w:right w:val="none" w:sz="0" w:space="0" w:color="auto"/>
      </w:divBdr>
    </w:div>
    <w:div w:id="143852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lowbrook.nott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Ballard</dc:creator>
  <cp:keywords/>
  <dc:description/>
  <cp:lastModifiedBy>Louise Ballard</cp:lastModifiedBy>
  <cp:revision>2</cp:revision>
  <cp:lastPrinted>2021-06-07T09:09:00Z</cp:lastPrinted>
  <dcterms:created xsi:type="dcterms:W3CDTF">2021-06-18T14:05:00Z</dcterms:created>
  <dcterms:modified xsi:type="dcterms:W3CDTF">2021-06-18T14:05:00Z</dcterms:modified>
</cp:coreProperties>
</file>